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78"/>
        <w:gridCol w:w="7074"/>
      </w:tblGrid>
      <w:tr w:rsidR="00105F8A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105F8A" w:rsidRDefault="00706E26">
            <w:pPr>
              <w:rPr>
                <w:b/>
              </w:rPr>
            </w:pPr>
            <w:r w:rsidRPr="00706E26">
              <w:rPr>
                <w:noProof/>
                <w:lang w:eastAsia="zh-TW"/>
              </w:rPr>
              <w:pict>
                <v:rect id="_x0000_s1026" style="position:absolute;margin-left:37.3pt;margin-top:39.6pt;width:520.85pt;height:45.15pt;flip:x;z-index:251660288;mso-width-percent:900;mso-wrap-distance-top:7.2pt;mso-wrap-distance-bottom:36pt;mso-position-horizontal-relative:page;mso-position-vertical-relative:page;mso-width-percent:900" o:allowincell="f" fillcolor="black" stroked="f" strokecolor="#4f81bd" strokeweight="5pt">
                  <v:shadow on="t" color="#5f497a" opacity=".5" offset="-30pt,0" offset2="-48pt,12pt"/>
                  <v:textbox style="mso-next-textbox:#_x0000_s1026" inset="36pt,18pt,18pt,7.2pt">
                    <w:txbxContent>
                      <w:p w:rsidR="00172148" w:rsidRPr="00105F8A" w:rsidRDefault="00172148">
                        <w:pPr>
                          <w:rPr>
                            <w:i/>
                            <w:iCs/>
                            <w:color w:val="D3DFEE"/>
                            <w:sz w:val="40"/>
                            <w:szCs w:val="40"/>
                          </w:rPr>
                        </w:pPr>
                        <w:r w:rsidRPr="00105F8A">
                          <w:rPr>
                            <w:i/>
                            <w:iCs/>
                            <w:sz w:val="40"/>
                            <w:szCs w:val="40"/>
                          </w:rPr>
                          <w:t>Penn Cambria Curriculum</w:t>
                        </w:r>
                      </w:p>
                    </w:txbxContent>
                  </v:textbox>
                  <w10:wrap type="square" anchorx="page" anchory="page"/>
                </v:rect>
              </w:pict>
            </w:r>
            <w:r w:rsidR="00105F8A" w:rsidRPr="00105F8A">
              <w:rPr>
                <w:b/>
              </w:rPr>
              <w:t>Course Name</w:t>
            </w:r>
          </w:p>
        </w:tc>
        <w:tc>
          <w:tcPr>
            <w:tcW w:w="7074" w:type="dxa"/>
          </w:tcPr>
          <w:p w:rsidR="00105F8A" w:rsidRPr="00F77380" w:rsidRDefault="00830489" w:rsidP="00F773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Accounting II</w:t>
            </w:r>
          </w:p>
        </w:tc>
      </w:tr>
      <w:tr w:rsidR="00105F8A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Length of Course</w:t>
            </w:r>
          </w:p>
        </w:tc>
        <w:tc>
          <w:tcPr>
            <w:tcW w:w="7074" w:type="dxa"/>
          </w:tcPr>
          <w:p w:rsidR="00105F8A" w:rsidRPr="00E52F37" w:rsidRDefault="00913BB6" w:rsidP="009226D5">
            <w:pPr>
              <w:rPr>
                <w:sz w:val="16"/>
                <w:szCs w:val="16"/>
              </w:rPr>
            </w:pPr>
            <w:r w:rsidRPr="00E52F37">
              <w:rPr>
                <w:i/>
                <w:sz w:val="16"/>
                <w:szCs w:val="16"/>
              </w:rPr>
              <w:t xml:space="preserve"> </w:t>
            </w:r>
            <w:r w:rsidR="00CC4867" w:rsidRPr="00E52F37">
              <w:rPr>
                <w:sz w:val="16"/>
                <w:szCs w:val="16"/>
              </w:rPr>
              <w:t>1 credit</w:t>
            </w:r>
          </w:p>
        </w:tc>
      </w:tr>
      <w:tr w:rsidR="00105F8A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Grade Level</w:t>
            </w:r>
          </w:p>
        </w:tc>
        <w:tc>
          <w:tcPr>
            <w:tcW w:w="7074" w:type="dxa"/>
          </w:tcPr>
          <w:p w:rsidR="00105F8A" w:rsidRPr="00E52F37" w:rsidRDefault="00CC4867">
            <w:pPr>
              <w:rPr>
                <w:sz w:val="16"/>
                <w:szCs w:val="16"/>
              </w:rPr>
            </w:pPr>
            <w:r w:rsidRPr="00E52F37">
              <w:rPr>
                <w:sz w:val="16"/>
                <w:szCs w:val="16"/>
              </w:rPr>
              <w:t>10-12</w:t>
            </w:r>
          </w:p>
        </w:tc>
      </w:tr>
      <w:tr w:rsidR="009226D5" w:rsidTr="00105F8A">
        <w:tc>
          <w:tcPr>
            <w:tcW w:w="3078" w:type="dxa"/>
            <w:shd w:val="clear" w:color="auto" w:fill="D9D9D9" w:themeFill="background1" w:themeFillShade="D9"/>
          </w:tcPr>
          <w:p w:rsidR="009226D5" w:rsidRPr="00105F8A" w:rsidRDefault="009226D5">
            <w:pPr>
              <w:rPr>
                <w:b/>
              </w:rPr>
            </w:pPr>
            <w:r>
              <w:rPr>
                <w:b/>
              </w:rPr>
              <w:t>Prerequisites</w:t>
            </w:r>
          </w:p>
        </w:tc>
        <w:tc>
          <w:tcPr>
            <w:tcW w:w="7074" w:type="dxa"/>
          </w:tcPr>
          <w:p w:rsidR="009226D5" w:rsidRPr="00E52F37" w:rsidRDefault="00913BB6" w:rsidP="00105F8A">
            <w:pPr>
              <w:widowControl w:val="0"/>
              <w:spacing w:after="20"/>
              <w:rPr>
                <w:color w:val="000000"/>
                <w:kern w:val="28"/>
                <w:sz w:val="16"/>
                <w:szCs w:val="16"/>
              </w:rPr>
            </w:pPr>
            <w:r w:rsidRPr="00E52F37">
              <w:rPr>
                <w:i/>
                <w:color w:val="000000"/>
                <w:kern w:val="28"/>
                <w:sz w:val="16"/>
                <w:szCs w:val="16"/>
              </w:rPr>
              <w:t xml:space="preserve"> </w:t>
            </w:r>
            <w:r w:rsidR="00CC4867" w:rsidRPr="00E52F37">
              <w:rPr>
                <w:color w:val="000000"/>
                <w:kern w:val="28"/>
                <w:sz w:val="16"/>
                <w:szCs w:val="16"/>
              </w:rPr>
              <w:t>Fundamental Accounting skills (Accounting 1)</w:t>
            </w:r>
          </w:p>
        </w:tc>
      </w:tr>
      <w:tr w:rsidR="00105F8A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Course Description</w:t>
            </w:r>
          </w:p>
        </w:tc>
        <w:tc>
          <w:tcPr>
            <w:tcW w:w="7074" w:type="dxa"/>
          </w:tcPr>
          <w:p w:rsidR="00CC4867" w:rsidRPr="00E52F37" w:rsidRDefault="00913BB6" w:rsidP="00CC4867">
            <w:pPr>
              <w:widowControl w:val="0"/>
              <w:tabs>
                <w:tab w:val="left" w:pos="720"/>
              </w:tabs>
              <w:rPr>
                <w:color w:val="000000"/>
                <w:kern w:val="28"/>
                <w:sz w:val="16"/>
                <w:szCs w:val="16"/>
              </w:rPr>
            </w:pPr>
            <w:r w:rsidRPr="00E52F37">
              <w:rPr>
                <w:color w:val="000000"/>
                <w:kern w:val="28"/>
                <w:sz w:val="16"/>
                <w:szCs w:val="16"/>
              </w:rPr>
              <w:t xml:space="preserve"> </w:t>
            </w:r>
            <w:r w:rsidR="00CC4867" w:rsidRPr="00E52F37">
              <w:rPr>
                <w:color w:val="000000"/>
                <w:kern w:val="28"/>
                <w:sz w:val="16"/>
                <w:szCs w:val="16"/>
              </w:rPr>
              <w:t xml:space="preserve">Students taking this course should have a fundamental knowledge of Accounting 1.  The corporation is the form of business organization used in Accounting 2.  Instructional topics include: </w:t>
            </w:r>
            <w:proofErr w:type="gramStart"/>
            <w:r w:rsidR="00CC4867" w:rsidRPr="00E52F37">
              <w:rPr>
                <w:color w:val="000000"/>
                <w:kern w:val="28"/>
                <w:sz w:val="16"/>
                <w:szCs w:val="16"/>
              </w:rPr>
              <w:t>special  journals</w:t>
            </w:r>
            <w:proofErr w:type="gramEnd"/>
            <w:r w:rsidR="00CC4867" w:rsidRPr="00E52F37">
              <w:rPr>
                <w:color w:val="000000"/>
                <w:kern w:val="28"/>
                <w:sz w:val="16"/>
                <w:szCs w:val="16"/>
              </w:rPr>
              <w:t>, accounting for uncollectible accounts, plant assets &amp; depreciation, inventory, notes and interest.  Distributing dividends and preparing worksheets, financial statements and end-of-fiscal period entries for a corporation will also be presented.  The computer will be applied for payroll processing and automated accounting.  Business simulations are also used to enhance the learning process.</w:t>
            </w:r>
          </w:p>
          <w:p w:rsidR="00105F8A" w:rsidRPr="00E52F37" w:rsidRDefault="00105F8A" w:rsidP="009226D5">
            <w:pPr>
              <w:widowControl w:val="0"/>
              <w:spacing w:after="20"/>
              <w:rPr>
                <w:i/>
                <w:color w:val="000000"/>
                <w:kern w:val="28"/>
                <w:sz w:val="16"/>
                <w:szCs w:val="16"/>
              </w:rPr>
            </w:pPr>
          </w:p>
        </w:tc>
      </w:tr>
      <w:tr w:rsidR="00105F8A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Units of Study</w:t>
            </w:r>
          </w:p>
        </w:tc>
        <w:tc>
          <w:tcPr>
            <w:tcW w:w="7074" w:type="dxa"/>
          </w:tcPr>
          <w:p w:rsidR="008B4A83" w:rsidRPr="00E52F37" w:rsidRDefault="008B4A83" w:rsidP="008B4A83">
            <w:pPr>
              <w:pStyle w:val="ListParagraph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E52F37">
              <w:rPr>
                <w:sz w:val="16"/>
                <w:szCs w:val="16"/>
              </w:rPr>
              <w:t>Automated Accounting</w:t>
            </w:r>
          </w:p>
          <w:p w:rsidR="008B4A83" w:rsidRPr="00E52F37" w:rsidRDefault="008B4A83" w:rsidP="008B4A83">
            <w:pPr>
              <w:pStyle w:val="ListParagraph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E52F37">
              <w:rPr>
                <w:sz w:val="16"/>
                <w:szCs w:val="16"/>
              </w:rPr>
              <w:t>Understanding Taxes</w:t>
            </w:r>
          </w:p>
          <w:p w:rsidR="008B4A83" w:rsidRPr="00E52F37" w:rsidRDefault="00CC4867" w:rsidP="00105F8A">
            <w:pPr>
              <w:pStyle w:val="ListParagraph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E52F37">
              <w:rPr>
                <w:sz w:val="16"/>
                <w:szCs w:val="16"/>
              </w:rPr>
              <w:t>Accounting for Merchandising Business Organized as Corporation</w:t>
            </w:r>
          </w:p>
          <w:p w:rsidR="00105F8A" w:rsidRPr="00E52F37" w:rsidRDefault="00CC4867" w:rsidP="00105F8A">
            <w:pPr>
              <w:pStyle w:val="ListParagraph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E52F37">
              <w:rPr>
                <w:sz w:val="16"/>
                <w:szCs w:val="16"/>
              </w:rPr>
              <w:t>Accounting System Set-Up</w:t>
            </w:r>
          </w:p>
        </w:tc>
      </w:tr>
      <w:tr w:rsidR="00105F8A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Materials</w:t>
            </w:r>
          </w:p>
        </w:tc>
        <w:tc>
          <w:tcPr>
            <w:tcW w:w="7074" w:type="dxa"/>
          </w:tcPr>
          <w:p w:rsidR="00105F8A" w:rsidRPr="00E52F37" w:rsidRDefault="009226D5">
            <w:pPr>
              <w:rPr>
                <w:sz w:val="16"/>
                <w:szCs w:val="16"/>
              </w:rPr>
            </w:pPr>
            <w:r w:rsidRPr="00E52F37">
              <w:rPr>
                <w:b/>
                <w:i/>
                <w:sz w:val="16"/>
                <w:szCs w:val="16"/>
              </w:rPr>
              <w:t>Text:</w:t>
            </w:r>
            <w:r w:rsidR="008B4A83" w:rsidRPr="00E52F37">
              <w:rPr>
                <w:b/>
                <w:i/>
                <w:sz w:val="16"/>
                <w:szCs w:val="16"/>
              </w:rPr>
              <w:t xml:space="preserve">  </w:t>
            </w:r>
            <w:r w:rsidR="008B4A83" w:rsidRPr="00E52F37">
              <w:rPr>
                <w:sz w:val="16"/>
                <w:szCs w:val="16"/>
              </w:rPr>
              <w:t>South Western Century 21 Accounting (Ch. 18 – 26) copyright 2003</w:t>
            </w:r>
          </w:p>
          <w:p w:rsidR="009226D5" w:rsidRPr="00E52F37" w:rsidRDefault="009226D5">
            <w:pPr>
              <w:rPr>
                <w:b/>
                <w:i/>
                <w:sz w:val="16"/>
                <w:szCs w:val="16"/>
              </w:rPr>
            </w:pPr>
            <w:r w:rsidRPr="00E52F37">
              <w:rPr>
                <w:b/>
                <w:i/>
                <w:sz w:val="16"/>
                <w:szCs w:val="16"/>
              </w:rPr>
              <w:t>Supplemental Materials:</w:t>
            </w:r>
          </w:p>
          <w:p w:rsidR="009226D5" w:rsidRPr="00E52F37" w:rsidRDefault="008B4A83" w:rsidP="00E52F37">
            <w:pPr>
              <w:pStyle w:val="ListParagraph"/>
              <w:rPr>
                <w:sz w:val="16"/>
                <w:szCs w:val="16"/>
              </w:rPr>
            </w:pPr>
            <w:r w:rsidRPr="00E52F37">
              <w:rPr>
                <w:sz w:val="16"/>
                <w:szCs w:val="16"/>
              </w:rPr>
              <w:t>Automated Accounting 8.0  Thomson/South Western copyright 2003</w:t>
            </w:r>
          </w:p>
        </w:tc>
      </w:tr>
    </w:tbl>
    <w:p w:rsidR="00703482" w:rsidRDefault="00703482"/>
    <w:p w:rsidR="00703482" w:rsidRDefault="00703482"/>
    <w:p w:rsidR="00703482" w:rsidRDefault="00703482">
      <w:pPr>
        <w:rPr>
          <w:b/>
          <w:sz w:val="20"/>
        </w:rPr>
      </w:pPr>
    </w:p>
    <w:p w:rsidR="00703482" w:rsidRPr="00ED0043" w:rsidRDefault="00703482" w:rsidP="00ED0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ED0043">
        <w:rPr>
          <w:b/>
          <w:sz w:val="28"/>
          <w:szCs w:val="28"/>
        </w:rPr>
        <w:t xml:space="preserve">Unit: </w:t>
      </w:r>
      <w:r w:rsidR="00913BB6">
        <w:rPr>
          <w:b/>
          <w:sz w:val="28"/>
          <w:szCs w:val="28"/>
        </w:rPr>
        <w:t xml:space="preserve"> </w:t>
      </w:r>
      <w:r w:rsidR="00830489">
        <w:rPr>
          <w:b/>
          <w:sz w:val="28"/>
          <w:szCs w:val="28"/>
        </w:rPr>
        <w:t>Automated Accounting</w:t>
      </w:r>
    </w:p>
    <w:p w:rsidR="005639E5" w:rsidRPr="00ED0043" w:rsidRDefault="005639E5">
      <w:pPr>
        <w:rPr>
          <w:b/>
        </w:rPr>
      </w:pPr>
      <w:r w:rsidRPr="00ED0043">
        <w:rPr>
          <w:b/>
        </w:rPr>
        <w:t xml:space="preserve">Estimated Time: </w:t>
      </w:r>
      <w:r w:rsidR="008B4A83">
        <w:rPr>
          <w:b/>
        </w:rPr>
        <w:t xml:space="preserve"> </w:t>
      </w:r>
      <w:r w:rsidR="008B4A83" w:rsidRPr="008B4A83">
        <w:rPr>
          <w:sz w:val="20"/>
          <w:szCs w:val="20"/>
        </w:rPr>
        <w:t>3 Weeks</w:t>
      </w:r>
    </w:p>
    <w:p w:rsidR="006B77AF" w:rsidRDefault="006B77AF">
      <w:pPr>
        <w:rPr>
          <w:b/>
        </w:rPr>
      </w:pPr>
    </w:p>
    <w:p w:rsidR="006B77AF" w:rsidRDefault="005639E5">
      <w:pPr>
        <w:rPr>
          <w:b/>
        </w:rPr>
      </w:pPr>
      <w:r w:rsidRPr="00ED0043">
        <w:rPr>
          <w:b/>
        </w:rPr>
        <w:t>Standard Alignment:</w:t>
      </w:r>
    </w:p>
    <w:p w:rsidR="005A6683" w:rsidRPr="005A6683" w:rsidRDefault="005A6683">
      <w:pPr>
        <w:rPr>
          <w:sz w:val="20"/>
          <w:szCs w:val="20"/>
        </w:rPr>
      </w:pPr>
      <w:r w:rsidRPr="005A6683">
        <w:rPr>
          <w:sz w:val="20"/>
          <w:szCs w:val="20"/>
        </w:rPr>
        <w:t xml:space="preserve">2.2.11F – </w:t>
      </w:r>
      <w:r w:rsidR="00164C13">
        <w:rPr>
          <w:sz w:val="20"/>
          <w:szCs w:val="20"/>
        </w:rPr>
        <w:t>Demonstrate skills for computer spreadsheets.</w:t>
      </w:r>
    </w:p>
    <w:p w:rsidR="005639E5" w:rsidRDefault="005A6683">
      <w:pPr>
        <w:rPr>
          <w:sz w:val="20"/>
          <w:szCs w:val="20"/>
        </w:rPr>
      </w:pPr>
      <w:r w:rsidRPr="005A6683">
        <w:rPr>
          <w:sz w:val="20"/>
          <w:szCs w:val="20"/>
        </w:rPr>
        <w:t>3.7.10C – Apply basic computer operations and concepts.</w:t>
      </w:r>
    </w:p>
    <w:p w:rsidR="006B77AF" w:rsidRPr="006B77AF" w:rsidRDefault="006B77AF">
      <w:pPr>
        <w:rPr>
          <w:sz w:val="20"/>
          <w:szCs w:val="20"/>
        </w:rPr>
      </w:pPr>
    </w:p>
    <w:p w:rsidR="005639E5" w:rsidRDefault="005639E5">
      <w:pPr>
        <w:rPr>
          <w:b/>
        </w:rPr>
      </w:pPr>
      <w:r w:rsidRPr="00ED0043">
        <w:rPr>
          <w:b/>
        </w:rPr>
        <w:t>Curricular Objectives:</w:t>
      </w:r>
    </w:p>
    <w:p w:rsidR="00830489" w:rsidRPr="00E52F37" w:rsidRDefault="00830489" w:rsidP="00830489">
      <w:pPr>
        <w:pStyle w:val="ListParagraph"/>
        <w:numPr>
          <w:ilvl w:val="0"/>
          <w:numId w:val="1"/>
        </w:numPr>
      </w:pPr>
      <w:r w:rsidRPr="00E52F37">
        <w:t>Introduction</w:t>
      </w:r>
    </w:p>
    <w:p w:rsidR="00830489" w:rsidRPr="00E52F37" w:rsidRDefault="00830489" w:rsidP="0083048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</w:rPr>
        <w:t>Describe the basics of automated accounting</w:t>
      </w:r>
    </w:p>
    <w:p w:rsidR="00830489" w:rsidRPr="00E52F37" w:rsidRDefault="00830489" w:rsidP="0083048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</w:rPr>
        <w:t xml:space="preserve">Describe parts of </w:t>
      </w:r>
      <w:r w:rsidR="00603997" w:rsidRPr="00E52F37">
        <w:rPr>
          <w:sz w:val="20"/>
        </w:rPr>
        <w:t>an automated accounting</w:t>
      </w:r>
      <w:r w:rsidRPr="00E52F37">
        <w:rPr>
          <w:sz w:val="20"/>
        </w:rPr>
        <w:t xml:space="preserve"> program</w:t>
      </w:r>
    </w:p>
    <w:p w:rsidR="00830489" w:rsidRPr="00E52F37" w:rsidRDefault="00830489" w:rsidP="00830489">
      <w:pPr>
        <w:pStyle w:val="ListParagraph"/>
        <w:numPr>
          <w:ilvl w:val="0"/>
          <w:numId w:val="1"/>
        </w:numPr>
      </w:pPr>
      <w:r w:rsidRPr="00E52F37">
        <w:t xml:space="preserve">General Journal and Ledger </w:t>
      </w:r>
    </w:p>
    <w:p w:rsidR="00543609" w:rsidRPr="00E52F37" w:rsidRDefault="00830489" w:rsidP="0083048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Maintain a chart of accounts</w:t>
      </w:r>
    </w:p>
    <w:p w:rsidR="00543609" w:rsidRPr="00E52F37" w:rsidRDefault="00543609" w:rsidP="0083048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Enter and correct Journal entries</w:t>
      </w:r>
    </w:p>
    <w:p w:rsidR="00543609" w:rsidRPr="00E52F37" w:rsidRDefault="00543609" w:rsidP="0083048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Generate Reports</w:t>
      </w:r>
    </w:p>
    <w:p w:rsidR="00543609" w:rsidRPr="00E52F37" w:rsidRDefault="00543609" w:rsidP="00543609">
      <w:pPr>
        <w:pStyle w:val="ListParagraph"/>
        <w:numPr>
          <w:ilvl w:val="0"/>
          <w:numId w:val="1"/>
        </w:numPr>
      </w:pPr>
      <w:r w:rsidRPr="00E52F37">
        <w:t>General Ledger/ End of Fiscal Period</w:t>
      </w:r>
    </w:p>
    <w:p w:rsidR="00543609" w:rsidRPr="00E52F37" w:rsidRDefault="00543609" w:rsidP="00543609">
      <w:pPr>
        <w:pStyle w:val="ListParagraph"/>
        <w:numPr>
          <w:ilvl w:val="1"/>
          <w:numId w:val="4"/>
        </w:numPr>
        <w:rPr>
          <w:sz w:val="20"/>
          <w:szCs w:val="20"/>
        </w:rPr>
      </w:pPr>
      <w:r w:rsidRPr="00E52F37">
        <w:rPr>
          <w:sz w:val="20"/>
          <w:szCs w:val="20"/>
        </w:rPr>
        <w:t>Record adjusting entries</w:t>
      </w:r>
    </w:p>
    <w:p w:rsidR="00543609" w:rsidRPr="00E52F37" w:rsidRDefault="00543609" w:rsidP="00543609">
      <w:pPr>
        <w:pStyle w:val="ListParagraph"/>
        <w:numPr>
          <w:ilvl w:val="1"/>
          <w:numId w:val="4"/>
        </w:numPr>
        <w:rPr>
          <w:sz w:val="20"/>
          <w:szCs w:val="20"/>
        </w:rPr>
      </w:pPr>
      <w:r w:rsidRPr="00E52F37">
        <w:rPr>
          <w:sz w:val="20"/>
          <w:szCs w:val="20"/>
        </w:rPr>
        <w:t>Enter and Correct Journal entries</w:t>
      </w:r>
    </w:p>
    <w:p w:rsidR="00543609" w:rsidRPr="00E52F37" w:rsidRDefault="00543609" w:rsidP="00543609">
      <w:pPr>
        <w:pStyle w:val="ListParagraph"/>
        <w:numPr>
          <w:ilvl w:val="1"/>
          <w:numId w:val="4"/>
        </w:numPr>
        <w:rPr>
          <w:sz w:val="20"/>
          <w:szCs w:val="20"/>
        </w:rPr>
      </w:pPr>
      <w:r w:rsidRPr="00E52F37">
        <w:rPr>
          <w:sz w:val="20"/>
          <w:szCs w:val="20"/>
        </w:rPr>
        <w:t>Enter bank statements reconciliation</w:t>
      </w:r>
    </w:p>
    <w:p w:rsidR="00543609" w:rsidRPr="00E52F37" w:rsidRDefault="00543609" w:rsidP="00543609">
      <w:pPr>
        <w:pStyle w:val="ListParagraph"/>
        <w:numPr>
          <w:ilvl w:val="1"/>
          <w:numId w:val="4"/>
        </w:numPr>
        <w:rPr>
          <w:sz w:val="20"/>
          <w:szCs w:val="20"/>
        </w:rPr>
      </w:pPr>
      <w:r w:rsidRPr="00E52F37">
        <w:rPr>
          <w:sz w:val="20"/>
          <w:szCs w:val="20"/>
        </w:rPr>
        <w:t>Generate Reports and Graphs</w:t>
      </w:r>
    </w:p>
    <w:p w:rsidR="00543609" w:rsidRPr="00E52F37" w:rsidRDefault="00543609" w:rsidP="00543609">
      <w:pPr>
        <w:pStyle w:val="ListParagraph"/>
        <w:numPr>
          <w:ilvl w:val="0"/>
          <w:numId w:val="1"/>
        </w:numPr>
      </w:pPr>
      <w:r w:rsidRPr="00E52F37">
        <w:t>Purchases and Cash Payments</w:t>
      </w:r>
    </w:p>
    <w:p w:rsidR="00543609" w:rsidRPr="00E52F37" w:rsidRDefault="00543609" w:rsidP="0054360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Record purchases on account</w:t>
      </w:r>
    </w:p>
    <w:p w:rsidR="00543609" w:rsidRPr="00E52F37" w:rsidRDefault="00543609" w:rsidP="0054360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Record cash payments</w:t>
      </w:r>
    </w:p>
    <w:p w:rsidR="00543609" w:rsidRPr="00E52F37" w:rsidRDefault="00164C13" w:rsidP="0054360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Update and change</w:t>
      </w:r>
      <w:r w:rsidR="00543609" w:rsidRPr="00E52F37">
        <w:rPr>
          <w:sz w:val="20"/>
          <w:szCs w:val="20"/>
        </w:rPr>
        <w:t xml:space="preserve"> vendor information</w:t>
      </w:r>
    </w:p>
    <w:p w:rsidR="00543609" w:rsidRPr="00E52F37" w:rsidRDefault="00543609" w:rsidP="0054360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Generate Reports and Graphs</w:t>
      </w:r>
    </w:p>
    <w:p w:rsidR="00543609" w:rsidRPr="00E52F37" w:rsidRDefault="00543609" w:rsidP="00543609">
      <w:pPr>
        <w:pStyle w:val="ListParagraph"/>
        <w:numPr>
          <w:ilvl w:val="0"/>
          <w:numId w:val="1"/>
        </w:numPr>
      </w:pPr>
      <w:r w:rsidRPr="00E52F37">
        <w:t>Sales and Cash Receipts</w:t>
      </w:r>
    </w:p>
    <w:p w:rsidR="00543609" w:rsidRPr="00E52F37" w:rsidRDefault="00543609" w:rsidP="0054360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Record sales on account</w:t>
      </w:r>
    </w:p>
    <w:p w:rsidR="00543609" w:rsidRPr="00E52F37" w:rsidRDefault="00543609" w:rsidP="0054360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Record cash receipts</w:t>
      </w:r>
    </w:p>
    <w:p w:rsidR="00543609" w:rsidRPr="00E52F37" w:rsidRDefault="00543609" w:rsidP="0054360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Key customer information</w:t>
      </w:r>
    </w:p>
    <w:p w:rsidR="00543609" w:rsidRPr="00E52F37" w:rsidRDefault="00543609" w:rsidP="0054360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Generate Reports and Graphs</w:t>
      </w:r>
    </w:p>
    <w:p w:rsidR="00055CF1" w:rsidRPr="00E52F37" w:rsidRDefault="00055CF1" w:rsidP="00543609">
      <w:pPr>
        <w:pStyle w:val="ListParagraph"/>
        <w:numPr>
          <w:ilvl w:val="0"/>
          <w:numId w:val="1"/>
        </w:numPr>
      </w:pPr>
      <w:r w:rsidRPr="00E52F37">
        <w:lastRenderedPageBreak/>
        <w:t>End of Fiscal Period</w:t>
      </w:r>
    </w:p>
    <w:p w:rsidR="00055CF1" w:rsidRPr="00E52F37" w:rsidRDefault="00055CF1" w:rsidP="00055CF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Process the adjusting entries</w:t>
      </w:r>
    </w:p>
    <w:p w:rsidR="00055CF1" w:rsidRPr="00E52F37" w:rsidRDefault="00055CF1" w:rsidP="00055CF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Generate financial statements</w:t>
      </w:r>
    </w:p>
    <w:p w:rsidR="00055CF1" w:rsidRPr="00E52F37" w:rsidRDefault="00055CF1" w:rsidP="00055CF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Complete the period end closing for a merchandising business</w:t>
      </w:r>
    </w:p>
    <w:p w:rsidR="00055CF1" w:rsidRPr="00E52F37" w:rsidRDefault="00055CF1" w:rsidP="00055CF1">
      <w:pPr>
        <w:pStyle w:val="ListParagraph"/>
        <w:ind w:left="1440"/>
        <w:rPr>
          <w:sz w:val="20"/>
          <w:szCs w:val="20"/>
        </w:rPr>
      </w:pPr>
    </w:p>
    <w:p w:rsidR="00055CF1" w:rsidRPr="00E52F37" w:rsidRDefault="00055CF1" w:rsidP="00055CF1">
      <w:pPr>
        <w:pStyle w:val="ListParagraph"/>
        <w:numPr>
          <w:ilvl w:val="0"/>
          <w:numId w:val="1"/>
        </w:numPr>
      </w:pPr>
      <w:r w:rsidRPr="00E52F37">
        <w:t>Payroll</w:t>
      </w:r>
    </w:p>
    <w:p w:rsidR="00055CF1" w:rsidRPr="00E52F37" w:rsidRDefault="00055CF1" w:rsidP="00055CF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Add, change and delete employees from employee records</w:t>
      </w:r>
    </w:p>
    <w:p w:rsidR="00055CF1" w:rsidRPr="00E52F37" w:rsidRDefault="00055CF1" w:rsidP="00055CF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Enter and correct Payroll transactions</w:t>
      </w:r>
    </w:p>
    <w:p w:rsidR="00055CF1" w:rsidRPr="00E52F37" w:rsidRDefault="00055CF1" w:rsidP="00055CF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Generate Payroll Reports</w:t>
      </w:r>
    </w:p>
    <w:p w:rsidR="00055CF1" w:rsidRPr="00E52F37" w:rsidRDefault="00055CF1" w:rsidP="00055CF1">
      <w:pPr>
        <w:pStyle w:val="ListParagraph"/>
        <w:numPr>
          <w:ilvl w:val="0"/>
          <w:numId w:val="1"/>
        </w:numPr>
      </w:pPr>
      <w:r w:rsidRPr="00E52F37">
        <w:t>Business Simulation</w:t>
      </w:r>
    </w:p>
    <w:p w:rsidR="00055CF1" w:rsidRPr="00E52F37" w:rsidRDefault="00055CF1" w:rsidP="00055CF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Complete the accounting cycle for a merchandising business using Automated Accounting</w:t>
      </w:r>
    </w:p>
    <w:p w:rsidR="00055CF1" w:rsidRPr="00E52F37" w:rsidRDefault="00055CF1" w:rsidP="00055CF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Enter and Correct transactions</w:t>
      </w:r>
    </w:p>
    <w:p w:rsidR="00055CF1" w:rsidRPr="00E52F37" w:rsidRDefault="00055CF1" w:rsidP="00055CF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Generate Payroll Reports</w:t>
      </w:r>
    </w:p>
    <w:p w:rsidR="00830489" w:rsidRPr="00E52F37" w:rsidRDefault="00055CF1" w:rsidP="00055CF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E52F37">
        <w:rPr>
          <w:sz w:val="20"/>
          <w:szCs w:val="20"/>
        </w:rPr>
        <w:t>Complete a bank reconciliation</w:t>
      </w:r>
      <w:r w:rsidR="00830489" w:rsidRPr="00E52F37">
        <w:rPr>
          <w:sz w:val="20"/>
          <w:szCs w:val="20"/>
        </w:rPr>
        <w:br/>
      </w:r>
    </w:p>
    <w:p w:rsidR="005639E5" w:rsidRDefault="005639E5" w:rsidP="00913BB6">
      <w:pPr>
        <w:spacing w:after="280" w:afterAutospacing="1"/>
        <w:ind w:left="1440"/>
        <w:rPr>
          <w:sz w:val="20"/>
        </w:rPr>
      </w:pPr>
    </w:p>
    <w:p w:rsidR="005639E5" w:rsidRDefault="005639E5" w:rsidP="00ED0043">
      <w:pPr>
        <w:rPr>
          <w:b/>
        </w:rPr>
      </w:pPr>
      <w:r w:rsidRPr="00ED0043">
        <w:rPr>
          <w:b/>
        </w:rPr>
        <w:t>Assessments/ Measurement of Objectives:</w:t>
      </w:r>
    </w:p>
    <w:p w:rsidR="00830489" w:rsidRDefault="00830489" w:rsidP="00830489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830489">
        <w:rPr>
          <w:sz w:val="20"/>
          <w:szCs w:val="20"/>
        </w:rPr>
        <w:t>Application problems using tools in automated accounting</w:t>
      </w:r>
    </w:p>
    <w:p w:rsidR="00543609" w:rsidRDefault="003A373F" w:rsidP="00830489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Enter transactions and generate reports in automated accounting</w:t>
      </w:r>
    </w:p>
    <w:p w:rsidR="003A373F" w:rsidRPr="00830489" w:rsidRDefault="003A373F" w:rsidP="00830489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Business simulation project entering transactions, maintaining accounts, generating reports, and answers questions on an audit exam.</w:t>
      </w:r>
    </w:p>
    <w:p w:rsidR="00913BB6" w:rsidRDefault="00913BB6" w:rsidP="005639E5">
      <w:pPr>
        <w:spacing w:after="280" w:afterAutospacing="1"/>
        <w:rPr>
          <w:sz w:val="20"/>
        </w:rPr>
      </w:pPr>
    </w:p>
    <w:p w:rsidR="005639E5" w:rsidRDefault="005639E5" w:rsidP="006B77AF">
      <w:pPr>
        <w:rPr>
          <w:b/>
        </w:rPr>
      </w:pPr>
      <w:r w:rsidRPr="00ED0043">
        <w:rPr>
          <w:b/>
        </w:rPr>
        <w:t>Suggested Methods of Instruction / Learning Activities:</w:t>
      </w:r>
    </w:p>
    <w:p w:rsidR="006B77AF" w:rsidRDefault="006B77AF" w:rsidP="006B77AF">
      <w:pPr>
        <w:pStyle w:val="ListParagraph"/>
        <w:numPr>
          <w:ilvl w:val="0"/>
          <w:numId w:val="26"/>
        </w:numPr>
        <w:rPr>
          <w:sz w:val="20"/>
          <w:szCs w:val="20"/>
        </w:rPr>
      </w:pPr>
      <w:r w:rsidRPr="006B77AF">
        <w:rPr>
          <w:sz w:val="20"/>
          <w:szCs w:val="20"/>
        </w:rPr>
        <w:t>Guided demonstrations</w:t>
      </w:r>
    </w:p>
    <w:p w:rsidR="006B77AF" w:rsidRPr="006B77AF" w:rsidRDefault="006B77AF" w:rsidP="006B77AF">
      <w:pPr>
        <w:pStyle w:val="ListParagraph"/>
        <w:numPr>
          <w:ilvl w:val="0"/>
          <w:numId w:val="26"/>
        </w:numPr>
        <w:rPr>
          <w:sz w:val="20"/>
          <w:szCs w:val="20"/>
        </w:rPr>
      </w:pPr>
      <w:r>
        <w:rPr>
          <w:sz w:val="20"/>
          <w:szCs w:val="20"/>
        </w:rPr>
        <w:t>Apply technology skills</w:t>
      </w:r>
    </w:p>
    <w:p w:rsidR="00ED0043" w:rsidRDefault="00ED0043" w:rsidP="00ED0043">
      <w:pPr>
        <w:rPr>
          <w:b/>
          <w:sz w:val="20"/>
        </w:rPr>
      </w:pPr>
    </w:p>
    <w:p w:rsidR="006B77AF" w:rsidRDefault="006B77AF" w:rsidP="00ED0043">
      <w:pPr>
        <w:rPr>
          <w:b/>
          <w:sz w:val="20"/>
        </w:rPr>
      </w:pPr>
    </w:p>
    <w:p w:rsidR="00ED0043" w:rsidRPr="00ED0043" w:rsidRDefault="00ED0043" w:rsidP="00ED0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Unit: </w:t>
      </w:r>
      <w:r w:rsidR="003A373F">
        <w:rPr>
          <w:b/>
          <w:sz w:val="28"/>
          <w:szCs w:val="28"/>
        </w:rPr>
        <w:t>Understanding Taxes</w:t>
      </w:r>
    </w:p>
    <w:p w:rsidR="00ED0043" w:rsidRPr="006B77AF" w:rsidRDefault="00ED0043" w:rsidP="00ED0043">
      <w:pPr>
        <w:rPr>
          <w:sz w:val="20"/>
          <w:szCs w:val="20"/>
        </w:rPr>
      </w:pPr>
      <w:r w:rsidRPr="00ED0043">
        <w:rPr>
          <w:b/>
        </w:rPr>
        <w:t xml:space="preserve">Estimated Time: </w:t>
      </w:r>
      <w:r w:rsidR="006B77AF">
        <w:rPr>
          <w:sz w:val="20"/>
          <w:szCs w:val="20"/>
        </w:rPr>
        <w:t>A</w:t>
      </w:r>
      <w:r w:rsidR="006B77AF" w:rsidRPr="006B77AF">
        <w:rPr>
          <w:sz w:val="20"/>
          <w:szCs w:val="20"/>
        </w:rPr>
        <w:t>pproximately 1-2 weeks</w:t>
      </w:r>
    </w:p>
    <w:p w:rsidR="006B77AF" w:rsidRDefault="006B77AF" w:rsidP="00ED0043">
      <w:pPr>
        <w:rPr>
          <w:b/>
        </w:rPr>
      </w:pPr>
    </w:p>
    <w:p w:rsidR="00ED0043" w:rsidRPr="00ED0043" w:rsidRDefault="00ED0043" w:rsidP="00ED0043">
      <w:pPr>
        <w:rPr>
          <w:b/>
        </w:rPr>
      </w:pPr>
      <w:r w:rsidRPr="00ED0043">
        <w:rPr>
          <w:b/>
        </w:rPr>
        <w:t>Standard Alignment:</w:t>
      </w:r>
    </w:p>
    <w:p w:rsidR="00ED0043" w:rsidRPr="00603997" w:rsidRDefault="005A6683" w:rsidP="00ED0043">
      <w:r>
        <w:rPr>
          <w:color w:val="000000"/>
          <w:sz w:val="18"/>
          <w:szCs w:val="18"/>
        </w:rPr>
        <w:t xml:space="preserve">11.1.12 E - </w:t>
      </w:r>
      <w:r w:rsidR="00603997" w:rsidRPr="00603997">
        <w:rPr>
          <w:color w:val="000000"/>
          <w:sz w:val="18"/>
          <w:szCs w:val="18"/>
        </w:rPr>
        <w:t>Compare and contrast factors affecting annual gross and taxable income and reporting requirements (e.g., W-2 form, Income tax form)</w:t>
      </w:r>
    </w:p>
    <w:p w:rsidR="00235FDA" w:rsidRDefault="00235FDA" w:rsidP="00ED0043"/>
    <w:p w:rsidR="00ED0043" w:rsidRDefault="00ED0043" w:rsidP="00ED0043">
      <w:pPr>
        <w:rPr>
          <w:b/>
        </w:rPr>
      </w:pPr>
      <w:r w:rsidRPr="00ED0043">
        <w:rPr>
          <w:b/>
        </w:rPr>
        <w:t>Curricular Objectives:</w:t>
      </w:r>
    </w:p>
    <w:p w:rsidR="00830489" w:rsidRPr="00E52F37" w:rsidRDefault="003A373F" w:rsidP="00830489">
      <w:pPr>
        <w:pStyle w:val="ListParagraph"/>
        <w:numPr>
          <w:ilvl w:val="0"/>
          <w:numId w:val="3"/>
        </w:numPr>
      </w:pPr>
      <w:r w:rsidRPr="00E52F37">
        <w:t>Filing Federal Income Tax Returns</w:t>
      </w:r>
    </w:p>
    <w:p w:rsidR="003A373F" w:rsidRPr="00E52F37" w:rsidRDefault="003A373F" w:rsidP="003A373F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E52F37">
        <w:rPr>
          <w:sz w:val="20"/>
          <w:szCs w:val="20"/>
        </w:rPr>
        <w:t>Identify types and uses of payroll taxes</w:t>
      </w:r>
    </w:p>
    <w:p w:rsidR="003A373F" w:rsidRPr="00E52F37" w:rsidRDefault="003A373F" w:rsidP="003A373F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E52F37">
        <w:rPr>
          <w:sz w:val="20"/>
          <w:szCs w:val="20"/>
        </w:rPr>
        <w:t>Explain how federal income taxes are used</w:t>
      </w:r>
    </w:p>
    <w:p w:rsidR="003A373F" w:rsidRPr="00E52F37" w:rsidRDefault="003A373F" w:rsidP="003A373F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E52F37">
        <w:rPr>
          <w:sz w:val="20"/>
        </w:rPr>
        <w:t>Distinguish between gross and net pay</w:t>
      </w:r>
    </w:p>
    <w:p w:rsidR="003A373F" w:rsidRPr="00E52F37" w:rsidRDefault="003A373F" w:rsidP="003A373F">
      <w:pPr>
        <w:pStyle w:val="ListParagraph"/>
        <w:numPr>
          <w:ilvl w:val="1"/>
          <w:numId w:val="3"/>
        </w:numPr>
        <w:rPr>
          <w:sz w:val="20"/>
          <w:szCs w:val="20"/>
        </w:rPr>
      </w:pPr>
      <w:r w:rsidRPr="00E52F37">
        <w:rPr>
          <w:sz w:val="20"/>
        </w:rPr>
        <w:t>Explain the purpose of a form W-4</w:t>
      </w:r>
    </w:p>
    <w:p w:rsidR="00350A61" w:rsidRPr="00E52F37" w:rsidRDefault="00350A61" w:rsidP="00350A61">
      <w:pPr>
        <w:pStyle w:val="ListParagraph"/>
        <w:numPr>
          <w:ilvl w:val="0"/>
          <w:numId w:val="3"/>
        </w:numPr>
      </w:pPr>
      <w:r w:rsidRPr="00E52F37">
        <w:t xml:space="preserve">Compare and contrast factors affecting annual gross and taxable income and reporting requirements </w:t>
      </w:r>
    </w:p>
    <w:p w:rsidR="00335869" w:rsidRPr="00E52F37" w:rsidRDefault="00335869" w:rsidP="00335869">
      <w:pPr>
        <w:pStyle w:val="ListParagraph"/>
        <w:numPr>
          <w:ilvl w:val="0"/>
          <w:numId w:val="17"/>
        </w:numPr>
      </w:pPr>
      <w:r w:rsidRPr="00E52F37">
        <w:rPr>
          <w:sz w:val="20"/>
        </w:rPr>
        <w:t>Explain that income from wages and tips are taxable.</w:t>
      </w:r>
    </w:p>
    <w:p w:rsidR="00335869" w:rsidRPr="00E52F37" w:rsidRDefault="00335869" w:rsidP="00335869">
      <w:pPr>
        <w:pStyle w:val="ListParagraph"/>
        <w:numPr>
          <w:ilvl w:val="0"/>
          <w:numId w:val="17"/>
        </w:numPr>
      </w:pPr>
      <w:r w:rsidRPr="00E52F37">
        <w:rPr>
          <w:sz w:val="20"/>
        </w:rPr>
        <w:t>Identify taxable interest income and tax-exempt interest income.</w:t>
      </w:r>
    </w:p>
    <w:p w:rsidR="00335869" w:rsidRPr="00E52F37" w:rsidRDefault="00335869" w:rsidP="00335869">
      <w:pPr>
        <w:pStyle w:val="ListParagraph"/>
        <w:numPr>
          <w:ilvl w:val="0"/>
          <w:numId w:val="17"/>
        </w:numPr>
      </w:pPr>
      <w:r w:rsidRPr="00E52F37">
        <w:rPr>
          <w:sz w:val="20"/>
        </w:rPr>
        <w:t>Explain how the dependency exemption affects taxable income.</w:t>
      </w:r>
    </w:p>
    <w:p w:rsidR="00335869" w:rsidRPr="00E52F37" w:rsidRDefault="00335869" w:rsidP="00335869">
      <w:pPr>
        <w:pStyle w:val="ListParagraph"/>
        <w:numPr>
          <w:ilvl w:val="0"/>
          <w:numId w:val="17"/>
        </w:numPr>
      </w:pPr>
      <w:r w:rsidRPr="00E52F37">
        <w:rPr>
          <w:sz w:val="20"/>
        </w:rPr>
        <w:t>Determine the best filing status for the taxpayer.</w:t>
      </w:r>
    </w:p>
    <w:p w:rsidR="00335869" w:rsidRPr="00E52F37" w:rsidRDefault="00335869" w:rsidP="00335869">
      <w:pPr>
        <w:pStyle w:val="ListParagraph"/>
        <w:numPr>
          <w:ilvl w:val="0"/>
          <w:numId w:val="17"/>
        </w:numPr>
      </w:pPr>
      <w:r w:rsidRPr="00E52F37">
        <w:rPr>
          <w:sz w:val="20"/>
        </w:rPr>
        <w:t>Explain how exemptions affect income that is subject to tax.</w:t>
      </w:r>
    </w:p>
    <w:p w:rsidR="00335869" w:rsidRPr="00335869" w:rsidRDefault="00335869" w:rsidP="00335869">
      <w:pPr>
        <w:pStyle w:val="ListParagraph"/>
        <w:numPr>
          <w:ilvl w:val="0"/>
          <w:numId w:val="17"/>
        </w:numPr>
      </w:pPr>
      <w:r>
        <w:rPr>
          <w:sz w:val="20"/>
        </w:rPr>
        <w:t>Determine the number of exemptions to claim on a tax return.</w:t>
      </w:r>
    </w:p>
    <w:p w:rsidR="00335869" w:rsidRPr="00335869" w:rsidRDefault="00335869" w:rsidP="00335869">
      <w:pPr>
        <w:pStyle w:val="ListParagraph"/>
        <w:numPr>
          <w:ilvl w:val="0"/>
          <w:numId w:val="17"/>
        </w:numPr>
      </w:pPr>
      <w:r>
        <w:rPr>
          <w:sz w:val="20"/>
        </w:rPr>
        <w:t>Explain how the standard deduction affects income that is subject to tax.</w:t>
      </w:r>
    </w:p>
    <w:p w:rsidR="00335869" w:rsidRPr="00335869" w:rsidRDefault="00335869" w:rsidP="00335869">
      <w:pPr>
        <w:pStyle w:val="ListParagraph"/>
        <w:numPr>
          <w:ilvl w:val="0"/>
          <w:numId w:val="17"/>
        </w:numPr>
      </w:pPr>
      <w:r>
        <w:rPr>
          <w:sz w:val="20"/>
        </w:rPr>
        <w:t>Identify the factors that determine the standard deduction amount.</w:t>
      </w:r>
    </w:p>
    <w:p w:rsidR="00335869" w:rsidRPr="00335869" w:rsidRDefault="00335869" w:rsidP="00335869">
      <w:pPr>
        <w:pStyle w:val="ListParagraph"/>
        <w:numPr>
          <w:ilvl w:val="0"/>
          <w:numId w:val="17"/>
        </w:numPr>
      </w:pPr>
      <w:r>
        <w:rPr>
          <w:sz w:val="20"/>
        </w:rPr>
        <w:t>Distinguish between a tax deduction and a tax credit.</w:t>
      </w:r>
    </w:p>
    <w:p w:rsidR="00335869" w:rsidRPr="00335869" w:rsidRDefault="00335869" w:rsidP="00335869">
      <w:pPr>
        <w:pStyle w:val="ListParagraph"/>
        <w:numPr>
          <w:ilvl w:val="0"/>
          <w:numId w:val="17"/>
        </w:numPr>
      </w:pPr>
      <w:r>
        <w:rPr>
          <w:sz w:val="20"/>
        </w:rPr>
        <w:t>Explain the requirements to claim a tax credit for dependents.</w:t>
      </w:r>
    </w:p>
    <w:p w:rsidR="00335869" w:rsidRPr="00335869" w:rsidRDefault="00335869" w:rsidP="00335869">
      <w:pPr>
        <w:pStyle w:val="ListParagraph"/>
        <w:numPr>
          <w:ilvl w:val="0"/>
          <w:numId w:val="17"/>
        </w:numPr>
      </w:pPr>
      <w:r>
        <w:rPr>
          <w:sz w:val="20"/>
        </w:rPr>
        <w:t>Apply the requirements to claim the earned income credit.</w:t>
      </w:r>
    </w:p>
    <w:p w:rsidR="00335869" w:rsidRPr="00335869" w:rsidRDefault="00335869" w:rsidP="00335869">
      <w:pPr>
        <w:pStyle w:val="ListParagraph"/>
        <w:numPr>
          <w:ilvl w:val="0"/>
          <w:numId w:val="17"/>
        </w:numPr>
      </w:pPr>
      <w:r>
        <w:rPr>
          <w:sz w:val="20"/>
        </w:rPr>
        <w:lastRenderedPageBreak/>
        <w:t>Define a refund and explain how refunds are received.</w:t>
      </w:r>
    </w:p>
    <w:p w:rsidR="00335869" w:rsidRPr="00335869" w:rsidRDefault="00335869" w:rsidP="00335869">
      <w:pPr>
        <w:pStyle w:val="ListParagraph"/>
        <w:numPr>
          <w:ilvl w:val="0"/>
          <w:numId w:val="17"/>
        </w:numPr>
      </w:pPr>
      <w:r>
        <w:rPr>
          <w:sz w:val="20"/>
        </w:rPr>
        <w:t>Define an amount due and explain how payments are made.</w:t>
      </w:r>
    </w:p>
    <w:p w:rsidR="00335869" w:rsidRPr="00335869" w:rsidRDefault="00335869" w:rsidP="00335869">
      <w:pPr>
        <w:pStyle w:val="ListParagraph"/>
        <w:numPr>
          <w:ilvl w:val="0"/>
          <w:numId w:val="17"/>
        </w:numPr>
      </w:pPr>
      <w:r>
        <w:rPr>
          <w:sz w:val="20"/>
        </w:rPr>
        <w:t>Describe ways to prepare and transmit tax returns.</w:t>
      </w:r>
    </w:p>
    <w:p w:rsidR="00335869" w:rsidRPr="00335869" w:rsidRDefault="00335869" w:rsidP="00335869">
      <w:pPr>
        <w:pStyle w:val="ListParagraph"/>
        <w:numPr>
          <w:ilvl w:val="0"/>
          <w:numId w:val="17"/>
        </w:numPr>
      </w:pPr>
      <w:r>
        <w:rPr>
          <w:sz w:val="20"/>
        </w:rPr>
        <w:t>Distinguish between an employee and an independent contractor.</w:t>
      </w:r>
    </w:p>
    <w:p w:rsidR="00335869" w:rsidRPr="00335869" w:rsidRDefault="00335869" w:rsidP="00335869">
      <w:pPr>
        <w:pStyle w:val="ListParagraph"/>
        <w:numPr>
          <w:ilvl w:val="0"/>
          <w:numId w:val="17"/>
        </w:numPr>
      </w:pPr>
      <w:r>
        <w:rPr>
          <w:sz w:val="20"/>
        </w:rPr>
        <w:t>Explain how to compute self-employment profit and tax.</w:t>
      </w:r>
    </w:p>
    <w:p w:rsidR="00913BB6" w:rsidRPr="00335869" w:rsidRDefault="00335869" w:rsidP="00335869">
      <w:pPr>
        <w:pStyle w:val="ListParagraph"/>
        <w:numPr>
          <w:ilvl w:val="0"/>
          <w:numId w:val="17"/>
        </w:numPr>
      </w:pPr>
      <w:r>
        <w:rPr>
          <w:sz w:val="20"/>
        </w:rPr>
        <w:t>Complete an example of a 1040 EZ, 1040 A and tax tables.</w:t>
      </w:r>
      <w:r>
        <w:rPr>
          <w:sz w:val="20"/>
        </w:rPr>
        <w:br/>
      </w:r>
      <w:r>
        <w:rPr>
          <w:sz w:val="20"/>
        </w:rPr>
        <w:br/>
      </w:r>
      <w:r>
        <w:rPr>
          <w:sz w:val="20"/>
        </w:rPr>
        <w:br/>
      </w:r>
      <w:r w:rsidRPr="00335869">
        <w:rPr>
          <w:sz w:val="20"/>
        </w:rPr>
        <w:br/>
      </w:r>
    </w:p>
    <w:p w:rsidR="00ED0043" w:rsidRDefault="00ED0043" w:rsidP="00ED0043">
      <w:pPr>
        <w:rPr>
          <w:b/>
        </w:rPr>
      </w:pPr>
      <w:r w:rsidRPr="00ED0043">
        <w:rPr>
          <w:b/>
        </w:rPr>
        <w:t>Assessments/ Measurement of Objectives:</w:t>
      </w:r>
    </w:p>
    <w:p w:rsidR="00335869" w:rsidRPr="00335869" w:rsidRDefault="00AD475B" w:rsidP="00335869">
      <w:pPr>
        <w:pStyle w:val="ListParagraph"/>
        <w:numPr>
          <w:ilvl w:val="0"/>
          <w:numId w:val="18"/>
        </w:numPr>
        <w:rPr>
          <w:b/>
        </w:rPr>
      </w:pPr>
      <w:r>
        <w:rPr>
          <w:sz w:val="20"/>
        </w:rPr>
        <w:t>S</w:t>
      </w:r>
      <w:r w:rsidR="00335869">
        <w:rPr>
          <w:sz w:val="20"/>
        </w:rPr>
        <w:t>imulation module and on-line assessment.</w:t>
      </w:r>
    </w:p>
    <w:p w:rsidR="00335869" w:rsidRPr="00335869" w:rsidRDefault="00335869" w:rsidP="00335869">
      <w:pPr>
        <w:pStyle w:val="ListParagraph"/>
        <w:numPr>
          <w:ilvl w:val="0"/>
          <w:numId w:val="18"/>
        </w:numPr>
        <w:rPr>
          <w:b/>
        </w:rPr>
      </w:pPr>
      <w:r>
        <w:rPr>
          <w:sz w:val="20"/>
        </w:rPr>
        <w:t>Tax table exercise, answer questions in federal income tax booklet, complete tax forms 1040 EZ and 1040 A.</w:t>
      </w:r>
      <w:r>
        <w:rPr>
          <w:sz w:val="20"/>
        </w:rPr>
        <w:br/>
      </w:r>
    </w:p>
    <w:p w:rsidR="00335869" w:rsidRDefault="00335869" w:rsidP="00335869">
      <w:pPr>
        <w:rPr>
          <w:sz w:val="20"/>
        </w:rPr>
      </w:pPr>
    </w:p>
    <w:p w:rsidR="00335869" w:rsidRDefault="00335869" w:rsidP="00335869">
      <w:pPr>
        <w:rPr>
          <w:sz w:val="20"/>
        </w:rPr>
      </w:pPr>
    </w:p>
    <w:p w:rsidR="00ED0043" w:rsidRPr="00235FDA" w:rsidRDefault="00ED0043" w:rsidP="00235FDA">
      <w:pPr>
        <w:rPr>
          <w:b/>
        </w:rPr>
      </w:pPr>
    </w:p>
    <w:p w:rsidR="005639E5" w:rsidRDefault="00ED0043" w:rsidP="00AD475B">
      <w:pPr>
        <w:rPr>
          <w:b/>
        </w:rPr>
      </w:pPr>
      <w:r w:rsidRPr="00ED0043">
        <w:rPr>
          <w:b/>
        </w:rPr>
        <w:t>Suggested Methods of Instruction / Learning Activities:</w:t>
      </w:r>
    </w:p>
    <w:p w:rsidR="00AD475B" w:rsidRPr="00AD475B" w:rsidRDefault="00AD475B" w:rsidP="00AD475B">
      <w:pPr>
        <w:pStyle w:val="ListParagraph"/>
        <w:numPr>
          <w:ilvl w:val="0"/>
          <w:numId w:val="27"/>
        </w:numPr>
        <w:rPr>
          <w:b/>
        </w:rPr>
      </w:pPr>
      <w:r w:rsidRPr="00AD475B">
        <w:rPr>
          <w:sz w:val="20"/>
        </w:rPr>
        <w:t>Tutorial assignment</w:t>
      </w:r>
    </w:p>
    <w:p w:rsidR="00AD475B" w:rsidRPr="00AD475B" w:rsidRDefault="00AD475B" w:rsidP="00AD475B">
      <w:pPr>
        <w:pStyle w:val="ListParagraph"/>
        <w:numPr>
          <w:ilvl w:val="0"/>
          <w:numId w:val="27"/>
        </w:numPr>
        <w:rPr>
          <w:b/>
        </w:rPr>
      </w:pPr>
      <w:r>
        <w:rPr>
          <w:sz w:val="20"/>
        </w:rPr>
        <w:t>Self-guided instruction through the IRS website</w:t>
      </w:r>
    </w:p>
    <w:p w:rsidR="009F1E96" w:rsidRDefault="009F1E96" w:rsidP="009F1E96">
      <w:pPr>
        <w:rPr>
          <w:b/>
          <w:sz w:val="20"/>
        </w:rPr>
      </w:pPr>
    </w:p>
    <w:p w:rsidR="00335869" w:rsidRDefault="00335869" w:rsidP="009F1E96">
      <w:pPr>
        <w:rPr>
          <w:b/>
          <w:sz w:val="20"/>
        </w:rPr>
      </w:pPr>
    </w:p>
    <w:p w:rsidR="00335869" w:rsidRDefault="00335869" w:rsidP="009F1E96">
      <w:pPr>
        <w:rPr>
          <w:b/>
          <w:sz w:val="20"/>
        </w:rPr>
      </w:pPr>
    </w:p>
    <w:p w:rsidR="00335869" w:rsidRDefault="00335869" w:rsidP="00335869">
      <w:pPr>
        <w:rPr>
          <w:b/>
          <w:sz w:val="20"/>
        </w:rPr>
      </w:pPr>
    </w:p>
    <w:p w:rsidR="00335869" w:rsidRDefault="00335869" w:rsidP="00335869">
      <w:pPr>
        <w:rPr>
          <w:b/>
          <w:sz w:val="20"/>
        </w:rPr>
      </w:pPr>
    </w:p>
    <w:p w:rsidR="00235FDA" w:rsidRPr="005A6683" w:rsidRDefault="00335869" w:rsidP="005A6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ED0043">
        <w:rPr>
          <w:b/>
          <w:sz w:val="28"/>
          <w:szCs w:val="28"/>
        </w:rPr>
        <w:t xml:space="preserve">Unit: </w:t>
      </w:r>
      <w:r>
        <w:rPr>
          <w:b/>
          <w:sz w:val="28"/>
          <w:szCs w:val="28"/>
        </w:rPr>
        <w:t xml:space="preserve"> </w:t>
      </w:r>
      <w:r w:rsidR="00235FDA">
        <w:rPr>
          <w:b/>
          <w:sz w:val="28"/>
          <w:szCs w:val="28"/>
        </w:rPr>
        <w:t>Merchandising</w:t>
      </w:r>
      <w:r w:rsidR="007B5143">
        <w:rPr>
          <w:b/>
          <w:sz w:val="28"/>
          <w:szCs w:val="28"/>
        </w:rPr>
        <w:t xml:space="preserve"> Business Organized as a Corpor</w:t>
      </w:r>
      <w:r w:rsidR="00235FDA">
        <w:rPr>
          <w:b/>
          <w:sz w:val="28"/>
          <w:szCs w:val="28"/>
        </w:rPr>
        <w:t>ation</w:t>
      </w:r>
    </w:p>
    <w:p w:rsidR="00335869" w:rsidRDefault="00335869" w:rsidP="00335869">
      <w:pPr>
        <w:rPr>
          <w:sz w:val="20"/>
          <w:szCs w:val="20"/>
        </w:rPr>
      </w:pPr>
      <w:r w:rsidRPr="00ED0043">
        <w:rPr>
          <w:b/>
        </w:rPr>
        <w:t xml:space="preserve">Estimated Time: </w:t>
      </w:r>
      <w:r w:rsidR="00AD475B" w:rsidRPr="00AD475B">
        <w:rPr>
          <w:sz w:val="20"/>
          <w:szCs w:val="20"/>
        </w:rPr>
        <w:t>13 Weeks</w:t>
      </w:r>
    </w:p>
    <w:p w:rsidR="00AD475B" w:rsidRPr="003168A3" w:rsidRDefault="00AD475B" w:rsidP="00335869">
      <w:pPr>
        <w:rPr>
          <w:b/>
          <w:sz w:val="18"/>
          <w:szCs w:val="18"/>
        </w:rPr>
      </w:pPr>
    </w:p>
    <w:p w:rsidR="00335869" w:rsidRPr="00ED0043" w:rsidRDefault="00335869" w:rsidP="00335869">
      <w:pPr>
        <w:rPr>
          <w:b/>
        </w:rPr>
      </w:pPr>
      <w:r w:rsidRPr="00ED0043">
        <w:rPr>
          <w:b/>
        </w:rPr>
        <w:t>Standard Alignment:</w:t>
      </w:r>
    </w:p>
    <w:p w:rsidR="00603997" w:rsidRPr="00603997" w:rsidRDefault="00603997" w:rsidP="00603997">
      <w:pPr>
        <w:rPr>
          <w:color w:val="000000"/>
          <w:sz w:val="20"/>
          <w:szCs w:val="20"/>
        </w:rPr>
      </w:pPr>
      <w:r w:rsidRPr="00603997">
        <w:rPr>
          <w:color w:val="000000"/>
          <w:sz w:val="20"/>
          <w:szCs w:val="20"/>
        </w:rPr>
        <w:t>2.2.11.A</w:t>
      </w:r>
      <w:r w:rsidR="005A6683">
        <w:rPr>
          <w:color w:val="000000"/>
          <w:sz w:val="20"/>
          <w:szCs w:val="20"/>
        </w:rPr>
        <w:t xml:space="preserve"> - </w:t>
      </w:r>
      <w:r w:rsidRPr="00603997">
        <w:rPr>
          <w:color w:val="000000"/>
          <w:sz w:val="20"/>
          <w:szCs w:val="20"/>
        </w:rPr>
        <w:t xml:space="preserve"> Develop and use computation concepts, operations and procedures with real numbers in problem-solving situations. </w:t>
      </w:r>
    </w:p>
    <w:p w:rsidR="00603997" w:rsidRDefault="00603997" w:rsidP="00335869">
      <w:pPr>
        <w:rPr>
          <w:color w:val="000000"/>
          <w:sz w:val="20"/>
          <w:szCs w:val="20"/>
        </w:rPr>
      </w:pPr>
      <w:r w:rsidRPr="00603997">
        <w:rPr>
          <w:color w:val="000000"/>
          <w:sz w:val="20"/>
          <w:szCs w:val="20"/>
        </w:rPr>
        <w:t>2.5.11.A</w:t>
      </w:r>
      <w:r w:rsidR="005A6683">
        <w:rPr>
          <w:color w:val="000000"/>
          <w:sz w:val="20"/>
          <w:szCs w:val="20"/>
        </w:rPr>
        <w:t xml:space="preserve"> - </w:t>
      </w:r>
      <w:r w:rsidRPr="00603997">
        <w:rPr>
          <w:color w:val="000000"/>
          <w:sz w:val="20"/>
          <w:szCs w:val="20"/>
        </w:rPr>
        <w:t xml:space="preserve"> Select and use appropriate mathematical concepts and techniques from different areas of mathematics and apply them to </w:t>
      </w:r>
    </w:p>
    <w:p w:rsidR="00603997" w:rsidRPr="00603997" w:rsidRDefault="00603997" w:rsidP="00335869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</w:t>
      </w:r>
      <w:r w:rsidR="005A6683">
        <w:rPr>
          <w:color w:val="000000"/>
          <w:sz w:val="20"/>
          <w:szCs w:val="20"/>
        </w:rPr>
        <w:t xml:space="preserve">   </w:t>
      </w:r>
      <w:r w:rsidRPr="00603997">
        <w:rPr>
          <w:color w:val="000000"/>
          <w:sz w:val="20"/>
          <w:szCs w:val="20"/>
        </w:rPr>
        <w:t>solving non-routine and multi-step problems.</w:t>
      </w:r>
    </w:p>
    <w:p w:rsidR="00235FDA" w:rsidRPr="00603997" w:rsidRDefault="00603997" w:rsidP="00335869">
      <w:pPr>
        <w:rPr>
          <w:color w:val="000000"/>
          <w:sz w:val="20"/>
          <w:szCs w:val="20"/>
        </w:rPr>
      </w:pPr>
      <w:r w:rsidRPr="00603997">
        <w:rPr>
          <w:color w:val="000000"/>
          <w:sz w:val="20"/>
          <w:szCs w:val="20"/>
        </w:rPr>
        <w:t>6.5.12.C</w:t>
      </w:r>
      <w:r w:rsidR="005A6683">
        <w:rPr>
          <w:color w:val="000000"/>
          <w:sz w:val="20"/>
          <w:szCs w:val="20"/>
        </w:rPr>
        <w:t xml:space="preserve"> - </w:t>
      </w:r>
      <w:r w:rsidRPr="00603997">
        <w:rPr>
          <w:color w:val="000000"/>
          <w:sz w:val="20"/>
          <w:szCs w:val="20"/>
        </w:rPr>
        <w:t xml:space="preserve"> Analyze the costs and benefits of organizing a business as a sole proprietorship, partnership or corporation. </w:t>
      </w:r>
    </w:p>
    <w:p w:rsidR="00603997" w:rsidRPr="00603997" w:rsidRDefault="00603997" w:rsidP="00335869">
      <w:pPr>
        <w:rPr>
          <w:color w:val="000000"/>
          <w:sz w:val="20"/>
          <w:szCs w:val="20"/>
        </w:rPr>
      </w:pPr>
      <w:r w:rsidRPr="00603997">
        <w:rPr>
          <w:color w:val="000000"/>
          <w:sz w:val="20"/>
          <w:szCs w:val="20"/>
        </w:rPr>
        <w:t>6.5.12.H</w:t>
      </w:r>
      <w:r w:rsidR="005A6683">
        <w:rPr>
          <w:color w:val="000000"/>
          <w:sz w:val="20"/>
          <w:szCs w:val="20"/>
        </w:rPr>
        <w:t xml:space="preserve"> - </w:t>
      </w:r>
      <w:r w:rsidRPr="00603997">
        <w:rPr>
          <w:color w:val="000000"/>
          <w:sz w:val="20"/>
          <w:szCs w:val="20"/>
        </w:rPr>
        <w:t xml:space="preserve"> Evaluate benefits and costs of changes in interest rates for individuals and society.  </w:t>
      </w:r>
    </w:p>
    <w:p w:rsidR="00603997" w:rsidRPr="003168A3" w:rsidRDefault="00603997" w:rsidP="00335869">
      <w:pPr>
        <w:rPr>
          <w:sz w:val="18"/>
          <w:szCs w:val="18"/>
        </w:rPr>
      </w:pPr>
    </w:p>
    <w:p w:rsidR="00335869" w:rsidRDefault="00335869" w:rsidP="00335869">
      <w:pPr>
        <w:rPr>
          <w:b/>
        </w:rPr>
      </w:pPr>
      <w:r w:rsidRPr="00ED0043">
        <w:rPr>
          <w:b/>
        </w:rPr>
        <w:t>Curricular Objectives:</w:t>
      </w:r>
    </w:p>
    <w:p w:rsidR="00335869" w:rsidRPr="00E52F37" w:rsidRDefault="00235FDA" w:rsidP="001F4677">
      <w:pPr>
        <w:pStyle w:val="ListParagraph"/>
        <w:numPr>
          <w:ilvl w:val="0"/>
          <w:numId w:val="21"/>
        </w:numPr>
      </w:pPr>
      <w:r w:rsidRPr="00E52F37">
        <w:t>Recording Purchases and Cash Payments</w:t>
      </w:r>
    </w:p>
    <w:p w:rsidR="00335869" w:rsidRPr="00E52F37" w:rsidRDefault="00235FDA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>Define accounting terms related to purchases and cash payments.</w:t>
      </w:r>
    </w:p>
    <w:p w:rsidR="00335869" w:rsidRPr="00E52F37" w:rsidRDefault="00235FDA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</w:rPr>
        <w:t>Identify accounting concepts and practices related to purchases, cash payments</w:t>
      </w:r>
      <w:r w:rsidR="00411B9C" w:rsidRPr="00E52F37">
        <w:rPr>
          <w:sz w:val="20"/>
        </w:rPr>
        <w:t>, discounts and petty cash short and over.</w:t>
      </w:r>
    </w:p>
    <w:p w:rsidR="00335869" w:rsidRPr="00E52F37" w:rsidRDefault="00411B9C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</w:rPr>
        <w:t>Analyze transactions.</w:t>
      </w:r>
    </w:p>
    <w:p w:rsidR="00411B9C" w:rsidRPr="00E52F37" w:rsidRDefault="00411B9C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</w:rPr>
        <w:t>Journalize and post transactions.</w:t>
      </w:r>
    </w:p>
    <w:p w:rsidR="00335869" w:rsidRPr="00E52F37" w:rsidRDefault="007B5143" w:rsidP="001F4677">
      <w:pPr>
        <w:pStyle w:val="ListParagraph"/>
        <w:numPr>
          <w:ilvl w:val="0"/>
          <w:numId w:val="21"/>
        </w:numPr>
      </w:pPr>
      <w:r w:rsidRPr="00E52F37">
        <w:t>Recording Sales and Cash Receipts</w:t>
      </w:r>
    </w:p>
    <w:p w:rsidR="007B5143" w:rsidRPr="00E52F37" w:rsidRDefault="007B5143" w:rsidP="001F4677">
      <w:pPr>
        <w:pStyle w:val="ListParagraph"/>
        <w:numPr>
          <w:ilvl w:val="1"/>
          <w:numId w:val="21"/>
        </w:numPr>
      </w:pPr>
      <w:r w:rsidRPr="00E52F37">
        <w:rPr>
          <w:color w:val="000000"/>
          <w:sz w:val="20"/>
        </w:rPr>
        <w:t>Define accounting terms related to sales and cash receipts.</w:t>
      </w:r>
    </w:p>
    <w:p w:rsidR="007B5143" w:rsidRPr="00E52F37" w:rsidRDefault="007B5143" w:rsidP="001F4677">
      <w:pPr>
        <w:pStyle w:val="ListParagraph"/>
        <w:numPr>
          <w:ilvl w:val="1"/>
          <w:numId w:val="21"/>
        </w:numPr>
      </w:pPr>
      <w:r w:rsidRPr="00E52F37">
        <w:rPr>
          <w:color w:val="000000"/>
          <w:sz w:val="20"/>
        </w:rPr>
        <w:t>Identify accounting concepts and practices related to sales, cash receipts, and discounts.</w:t>
      </w:r>
    </w:p>
    <w:p w:rsidR="007B5143" w:rsidRPr="00E52F37" w:rsidRDefault="007B5143" w:rsidP="001F4677">
      <w:pPr>
        <w:pStyle w:val="ListParagraph"/>
        <w:numPr>
          <w:ilvl w:val="1"/>
          <w:numId w:val="21"/>
        </w:numPr>
      </w:pPr>
      <w:r w:rsidRPr="00E52F37">
        <w:rPr>
          <w:color w:val="000000"/>
          <w:sz w:val="20"/>
        </w:rPr>
        <w:t>Analyze transactions.</w:t>
      </w:r>
    </w:p>
    <w:p w:rsidR="00411B9C" w:rsidRPr="00E52F37" w:rsidRDefault="007B5143" w:rsidP="001F4677">
      <w:pPr>
        <w:pStyle w:val="ListParagraph"/>
        <w:numPr>
          <w:ilvl w:val="1"/>
          <w:numId w:val="21"/>
        </w:numPr>
      </w:pPr>
      <w:r w:rsidRPr="00E52F37">
        <w:rPr>
          <w:color w:val="000000"/>
          <w:sz w:val="20"/>
        </w:rPr>
        <w:t>Journalize and post transactions.</w:t>
      </w:r>
    </w:p>
    <w:p w:rsidR="00335869" w:rsidRPr="00E52F37" w:rsidRDefault="007B5143" w:rsidP="001F4677">
      <w:pPr>
        <w:pStyle w:val="ListParagraph"/>
        <w:numPr>
          <w:ilvl w:val="0"/>
          <w:numId w:val="21"/>
        </w:numPr>
      </w:pPr>
      <w:r w:rsidRPr="00E52F37">
        <w:t>Accounting for Plant Assets and Depreciation</w:t>
      </w:r>
    </w:p>
    <w:p w:rsidR="007B5143" w:rsidRPr="00E52F37" w:rsidRDefault="007B5143" w:rsidP="007B5143">
      <w:pPr>
        <w:pStyle w:val="ListParagraph"/>
        <w:numPr>
          <w:ilvl w:val="0"/>
          <w:numId w:val="19"/>
        </w:numPr>
      </w:pPr>
      <w:r w:rsidRPr="00E52F37">
        <w:rPr>
          <w:color w:val="000000"/>
          <w:sz w:val="20"/>
        </w:rPr>
        <w:t>Define accounting terms related to plant assets, depreciation, and property tax expense.</w:t>
      </w:r>
    </w:p>
    <w:p w:rsidR="007B5143" w:rsidRPr="00E52F37" w:rsidRDefault="007B5143" w:rsidP="007B5143">
      <w:pPr>
        <w:pStyle w:val="ListParagraph"/>
        <w:numPr>
          <w:ilvl w:val="0"/>
          <w:numId w:val="19"/>
        </w:numPr>
      </w:pPr>
      <w:r w:rsidRPr="00E52F37">
        <w:rPr>
          <w:color w:val="000000"/>
          <w:sz w:val="20"/>
        </w:rPr>
        <w:t>Identify accounting concepts and practices related to accounting for plant assets, depreciation and property tax expense.</w:t>
      </w:r>
    </w:p>
    <w:p w:rsidR="007B5143" w:rsidRPr="00E52F37" w:rsidRDefault="007B5143" w:rsidP="007B5143">
      <w:pPr>
        <w:pStyle w:val="ListParagraph"/>
        <w:numPr>
          <w:ilvl w:val="0"/>
          <w:numId w:val="19"/>
        </w:numPr>
      </w:pPr>
      <w:r w:rsidRPr="00E52F37">
        <w:rPr>
          <w:color w:val="000000"/>
          <w:sz w:val="20"/>
        </w:rPr>
        <w:t>Calculated depreciation expense and book value of a plant asset.</w:t>
      </w:r>
    </w:p>
    <w:p w:rsidR="007B5143" w:rsidRPr="00E52F37" w:rsidRDefault="007B5143" w:rsidP="007B5143">
      <w:pPr>
        <w:pStyle w:val="ListParagraph"/>
        <w:numPr>
          <w:ilvl w:val="0"/>
          <w:numId w:val="19"/>
        </w:numPr>
      </w:pPr>
      <w:r w:rsidRPr="00E52F37">
        <w:rPr>
          <w:color w:val="000000"/>
          <w:sz w:val="20"/>
        </w:rPr>
        <w:t>Record plant asset information in a plant asset record.</w:t>
      </w:r>
    </w:p>
    <w:p w:rsidR="007B5143" w:rsidRPr="00E52F37" w:rsidRDefault="007B5143" w:rsidP="007B5143">
      <w:pPr>
        <w:pStyle w:val="ListParagraph"/>
        <w:numPr>
          <w:ilvl w:val="0"/>
          <w:numId w:val="19"/>
        </w:numPr>
      </w:pPr>
      <w:r w:rsidRPr="00E52F37">
        <w:rPr>
          <w:color w:val="000000"/>
          <w:sz w:val="20"/>
        </w:rPr>
        <w:lastRenderedPageBreak/>
        <w:t>Record entries related to accounting for plant assets, depreciation and property tax expense.</w:t>
      </w:r>
    </w:p>
    <w:p w:rsidR="00335869" w:rsidRPr="00E52F37" w:rsidRDefault="007B5143" w:rsidP="001F4677">
      <w:pPr>
        <w:pStyle w:val="ListParagraph"/>
        <w:numPr>
          <w:ilvl w:val="0"/>
          <w:numId w:val="21"/>
        </w:numPr>
      </w:pPr>
      <w:r w:rsidRPr="00E52F37">
        <w:t>Accounting for Inventory</w:t>
      </w:r>
    </w:p>
    <w:p w:rsidR="00335869" w:rsidRPr="00E52F37" w:rsidRDefault="007B5143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>Define accounting terms related to inventory.</w:t>
      </w:r>
    </w:p>
    <w:p w:rsidR="00335869" w:rsidRPr="00E52F37" w:rsidRDefault="007B5143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>Identify accounting concepts and practices related to inventory.</w:t>
      </w:r>
    </w:p>
    <w:p w:rsidR="00335869" w:rsidRPr="00E52F37" w:rsidRDefault="007B5143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>Determine the cost of merchandise inventory using FIFO, LIFO, and weighted average inventory costing methods.</w:t>
      </w:r>
    </w:p>
    <w:p w:rsidR="00335869" w:rsidRPr="00E52F37" w:rsidRDefault="001F4677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>Estimate the cost of merchandise inventory using the gross profit method of estimating inventory.</w:t>
      </w:r>
    </w:p>
    <w:p w:rsidR="00335869" w:rsidRPr="00E52F37" w:rsidRDefault="003A65E0" w:rsidP="001F4677">
      <w:pPr>
        <w:pStyle w:val="ListParagraph"/>
        <w:numPr>
          <w:ilvl w:val="0"/>
          <w:numId w:val="21"/>
        </w:numPr>
      </w:pPr>
      <w:r w:rsidRPr="00E52F37">
        <w:t>Accounting for Notes and Interest</w:t>
      </w:r>
    </w:p>
    <w:p w:rsidR="00335869" w:rsidRPr="00E52F37" w:rsidRDefault="003A65E0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>Define accounting terms related to notes and interest.</w:t>
      </w:r>
    </w:p>
    <w:p w:rsidR="00335869" w:rsidRPr="00E52F37" w:rsidRDefault="003A65E0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>Identify accounting concepts and practices related to accounting for notes and interest.</w:t>
      </w:r>
    </w:p>
    <w:p w:rsidR="00335869" w:rsidRPr="00E52F37" w:rsidRDefault="003A65E0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>Calculate interest and maturity dates for notes.</w:t>
      </w:r>
    </w:p>
    <w:p w:rsidR="00335869" w:rsidRPr="00E52F37" w:rsidRDefault="003A65E0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>Analyze and record transactions for notes payable and notes receivable.</w:t>
      </w:r>
    </w:p>
    <w:p w:rsidR="00335869" w:rsidRPr="00E52F37" w:rsidRDefault="003A65E0" w:rsidP="001F4677">
      <w:pPr>
        <w:pStyle w:val="ListParagraph"/>
        <w:numPr>
          <w:ilvl w:val="0"/>
          <w:numId w:val="21"/>
        </w:numPr>
      </w:pPr>
      <w:r w:rsidRPr="00E52F37">
        <w:t>Financial Statements and End of Fiscal Period entries for a Corporation</w:t>
      </w:r>
    </w:p>
    <w:p w:rsidR="00335869" w:rsidRPr="00E52F37" w:rsidRDefault="006F49F3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>Define accounting terms related to financial statements.</w:t>
      </w:r>
    </w:p>
    <w:p w:rsidR="00335869" w:rsidRPr="00E52F37" w:rsidRDefault="006F49F3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>Process monthly transactions for a corporation.</w:t>
      </w:r>
    </w:p>
    <w:p w:rsidR="00335869" w:rsidRPr="00E52F37" w:rsidRDefault="006F49F3" w:rsidP="001F4677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 xml:space="preserve">Generate checks and monthly statements </w:t>
      </w:r>
      <w:r w:rsidR="00713DFA" w:rsidRPr="00E52F37">
        <w:rPr>
          <w:sz w:val="20"/>
          <w:szCs w:val="20"/>
        </w:rPr>
        <w:t>of account</w:t>
      </w:r>
      <w:r w:rsidRPr="00E52F37">
        <w:rPr>
          <w:sz w:val="20"/>
          <w:szCs w:val="20"/>
        </w:rPr>
        <w:t>.</w:t>
      </w:r>
    </w:p>
    <w:p w:rsidR="00BB3871" w:rsidRPr="00E52F37" w:rsidRDefault="006F49F3" w:rsidP="00335869">
      <w:pPr>
        <w:pStyle w:val="ListParagraph"/>
        <w:numPr>
          <w:ilvl w:val="1"/>
          <w:numId w:val="21"/>
        </w:numPr>
        <w:rPr>
          <w:sz w:val="20"/>
          <w:szCs w:val="20"/>
        </w:rPr>
      </w:pPr>
      <w:r w:rsidRPr="00E52F37">
        <w:rPr>
          <w:sz w:val="20"/>
          <w:szCs w:val="20"/>
        </w:rPr>
        <w:t>Complete the end of the fiscal period work for a corporation</w:t>
      </w:r>
      <w:r w:rsidR="00713DFA" w:rsidRPr="00E52F37">
        <w:rPr>
          <w:sz w:val="20"/>
          <w:szCs w:val="20"/>
        </w:rPr>
        <w:t>.</w:t>
      </w:r>
    </w:p>
    <w:p w:rsidR="00172148" w:rsidRPr="00172148" w:rsidRDefault="00172148" w:rsidP="00172148">
      <w:pPr>
        <w:pStyle w:val="ListParagraph"/>
        <w:ind w:left="1440"/>
        <w:rPr>
          <w:sz w:val="20"/>
          <w:szCs w:val="20"/>
        </w:rPr>
      </w:pPr>
    </w:p>
    <w:p w:rsidR="00335869" w:rsidRDefault="00335869" w:rsidP="00335869">
      <w:pPr>
        <w:rPr>
          <w:b/>
        </w:rPr>
      </w:pPr>
      <w:r w:rsidRPr="00ED0043">
        <w:rPr>
          <w:b/>
        </w:rPr>
        <w:t>Assessments/ Measurement of Objectives:</w:t>
      </w:r>
    </w:p>
    <w:p w:rsidR="00131FBD" w:rsidRPr="00131FBD" w:rsidRDefault="00131FBD" w:rsidP="00131FBD">
      <w:pPr>
        <w:pStyle w:val="ListParagraph"/>
        <w:numPr>
          <w:ilvl w:val="0"/>
          <w:numId w:val="22"/>
        </w:numPr>
        <w:rPr>
          <w:b/>
        </w:rPr>
      </w:pPr>
      <w:r>
        <w:rPr>
          <w:sz w:val="20"/>
        </w:rPr>
        <w:t>Automated Accounting assignments related to purchases and cash payments.</w:t>
      </w:r>
    </w:p>
    <w:p w:rsidR="00131FBD" w:rsidRPr="00131FBD" w:rsidRDefault="00131FBD" w:rsidP="00131FBD">
      <w:pPr>
        <w:pStyle w:val="ListParagraph"/>
        <w:numPr>
          <w:ilvl w:val="0"/>
          <w:numId w:val="22"/>
        </w:numPr>
        <w:rPr>
          <w:b/>
        </w:rPr>
      </w:pPr>
      <w:r>
        <w:rPr>
          <w:color w:val="000000"/>
          <w:sz w:val="20"/>
        </w:rPr>
        <w:t>Automated Accounting assignments related to sales and cash receipts.</w:t>
      </w:r>
    </w:p>
    <w:p w:rsidR="00DC1323" w:rsidRPr="00DC1323" w:rsidRDefault="00DC1323" w:rsidP="00131FBD">
      <w:pPr>
        <w:pStyle w:val="ListParagraph"/>
        <w:numPr>
          <w:ilvl w:val="0"/>
          <w:numId w:val="22"/>
        </w:numPr>
        <w:rPr>
          <w:b/>
        </w:rPr>
      </w:pPr>
      <w:r>
        <w:rPr>
          <w:color w:val="000000"/>
          <w:sz w:val="20"/>
        </w:rPr>
        <w:t>Automated accounting problems related to depreciation expense and the book value of a plant asset.</w:t>
      </w:r>
    </w:p>
    <w:p w:rsidR="00DC1323" w:rsidRPr="00DC1323" w:rsidRDefault="00DC1323" w:rsidP="00131FBD">
      <w:pPr>
        <w:pStyle w:val="ListParagraph"/>
        <w:numPr>
          <w:ilvl w:val="0"/>
          <w:numId w:val="22"/>
        </w:numPr>
        <w:rPr>
          <w:b/>
        </w:rPr>
      </w:pPr>
      <w:r>
        <w:rPr>
          <w:color w:val="000000"/>
          <w:sz w:val="20"/>
        </w:rPr>
        <w:t>Automated accounting problems related to inventory costing methods and sales returns.</w:t>
      </w:r>
    </w:p>
    <w:p w:rsidR="00DC1323" w:rsidRPr="00DC1323" w:rsidRDefault="00DC1323" w:rsidP="00131FBD">
      <w:pPr>
        <w:pStyle w:val="ListParagraph"/>
        <w:numPr>
          <w:ilvl w:val="0"/>
          <w:numId w:val="22"/>
        </w:numPr>
        <w:rPr>
          <w:b/>
        </w:rPr>
      </w:pPr>
      <w:r>
        <w:rPr>
          <w:sz w:val="20"/>
        </w:rPr>
        <w:t>Quiz on calculating interest and maturity dates.</w:t>
      </w:r>
    </w:p>
    <w:p w:rsidR="00DC1323" w:rsidRPr="00DC1323" w:rsidRDefault="00DC1323" w:rsidP="00131FBD">
      <w:pPr>
        <w:pStyle w:val="ListParagraph"/>
        <w:numPr>
          <w:ilvl w:val="0"/>
          <w:numId w:val="22"/>
        </w:numPr>
        <w:rPr>
          <w:b/>
        </w:rPr>
      </w:pPr>
      <w:r>
        <w:rPr>
          <w:sz w:val="20"/>
        </w:rPr>
        <w:t>Problem exam calculating interest and maturity dates, and journalizing transactions.</w:t>
      </w:r>
    </w:p>
    <w:p w:rsidR="00713DFA" w:rsidRPr="00DC1323" w:rsidRDefault="00DC1323" w:rsidP="00DC1323">
      <w:pPr>
        <w:pStyle w:val="ListParagraph"/>
        <w:numPr>
          <w:ilvl w:val="0"/>
          <w:numId w:val="22"/>
        </w:numPr>
        <w:rPr>
          <w:b/>
        </w:rPr>
      </w:pPr>
      <w:r>
        <w:rPr>
          <w:color w:val="000000"/>
          <w:sz w:val="20"/>
        </w:rPr>
        <w:t>Problem exams.</w:t>
      </w:r>
    </w:p>
    <w:p w:rsidR="00713DFA" w:rsidRDefault="00713DFA" w:rsidP="00335869">
      <w:pPr>
        <w:spacing w:after="280" w:afterAutospacing="1"/>
        <w:rPr>
          <w:b/>
        </w:rPr>
      </w:pPr>
    </w:p>
    <w:p w:rsidR="00335869" w:rsidRDefault="00335869" w:rsidP="00AD475B">
      <w:pPr>
        <w:rPr>
          <w:b/>
        </w:rPr>
      </w:pPr>
      <w:r w:rsidRPr="00ED0043">
        <w:rPr>
          <w:b/>
        </w:rPr>
        <w:t>Suggested Methods of Instruction / Learning Activities:</w:t>
      </w:r>
    </w:p>
    <w:p w:rsidR="00AD475B" w:rsidRDefault="00AD475B" w:rsidP="00AD475B">
      <w:pPr>
        <w:pStyle w:val="ListParagraph"/>
        <w:numPr>
          <w:ilvl w:val="0"/>
          <w:numId w:val="22"/>
        </w:numPr>
        <w:rPr>
          <w:sz w:val="20"/>
          <w:szCs w:val="20"/>
        </w:rPr>
      </w:pPr>
      <w:r w:rsidRPr="00AD475B">
        <w:rPr>
          <w:sz w:val="20"/>
          <w:szCs w:val="20"/>
        </w:rPr>
        <w:t xml:space="preserve">Direct </w:t>
      </w:r>
      <w:r>
        <w:rPr>
          <w:sz w:val="20"/>
          <w:szCs w:val="20"/>
        </w:rPr>
        <w:t>instruction.</w:t>
      </w:r>
    </w:p>
    <w:p w:rsidR="00AD475B" w:rsidRDefault="00AD475B" w:rsidP="00AD475B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Guided demonstrations.</w:t>
      </w:r>
    </w:p>
    <w:p w:rsidR="00AD475B" w:rsidRPr="00AD475B" w:rsidRDefault="00AD475B" w:rsidP="00AD475B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Practice problems related to purchases, cash payments, sales and cash receipts.</w:t>
      </w:r>
    </w:p>
    <w:p w:rsidR="00AD475B" w:rsidRPr="00131FBD" w:rsidRDefault="00AD475B" w:rsidP="00AD475B">
      <w:pPr>
        <w:pStyle w:val="ListParagraph"/>
        <w:numPr>
          <w:ilvl w:val="0"/>
          <w:numId w:val="22"/>
        </w:numPr>
        <w:rPr>
          <w:b/>
        </w:rPr>
      </w:pPr>
      <w:r>
        <w:rPr>
          <w:sz w:val="20"/>
        </w:rPr>
        <w:t>Practice problems related to determining purchase discounts and petty cash short/over.</w:t>
      </w:r>
    </w:p>
    <w:p w:rsidR="00AD475B" w:rsidRPr="00131FBD" w:rsidRDefault="00AD475B" w:rsidP="00AD475B">
      <w:pPr>
        <w:pStyle w:val="ListParagraph"/>
        <w:numPr>
          <w:ilvl w:val="0"/>
          <w:numId w:val="22"/>
        </w:numPr>
        <w:rPr>
          <w:b/>
        </w:rPr>
      </w:pPr>
      <w:r>
        <w:rPr>
          <w:color w:val="000000"/>
          <w:sz w:val="20"/>
        </w:rPr>
        <w:t>Practice problems related to determining sales discounts and sales tax reductions.</w:t>
      </w:r>
    </w:p>
    <w:p w:rsidR="00AD475B" w:rsidRPr="00131FBD" w:rsidRDefault="00AD475B" w:rsidP="00AD475B">
      <w:pPr>
        <w:pStyle w:val="ListParagraph"/>
        <w:numPr>
          <w:ilvl w:val="0"/>
          <w:numId w:val="22"/>
        </w:numPr>
        <w:rPr>
          <w:b/>
        </w:rPr>
      </w:pPr>
      <w:r>
        <w:rPr>
          <w:color w:val="000000"/>
          <w:sz w:val="20"/>
        </w:rPr>
        <w:t>Practice problems related to calculating depreciation expense and the book value of a plant asset.</w:t>
      </w:r>
    </w:p>
    <w:p w:rsidR="00335869" w:rsidRDefault="00AD475B" w:rsidP="00AD475B">
      <w:pPr>
        <w:pStyle w:val="ListParagraph"/>
        <w:numPr>
          <w:ilvl w:val="0"/>
          <w:numId w:val="22"/>
        </w:numPr>
        <w:spacing w:after="280" w:afterAutospacing="1"/>
        <w:rPr>
          <w:color w:val="000000"/>
          <w:sz w:val="20"/>
        </w:rPr>
      </w:pPr>
      <w:r w:rsidRPr="00AD475B">
        <w:rPr>
          <w:color w:val="000000"/>
          <w:sz w:val="20"/>
        </w:rPr>
        <w:t>Practice problems related to calculating inventory costing methods.</w:t>
      </w:r>
    </w:p>
    <w:p w:rsidR="00DC1323" w:rsidRPr="003168A3" w:rsidRDefault="00AD475B" w:rsidP="00DC1323">
      <w:pPr>
        <w:pStyle w:val="ListParagraph"/>
        <w:numPr>
          <w:ilvl w:val="0"/>
          <w:numId w:val="22"/>
        </w:numPr>
        <w:rPr>
          <w:b/>
        </w:rPr>
      </w:pPr>
      <w:r>
        <w:rPr>
          <w:sz w:val="20"/>
        </w:rPr>
        <w:t>Practice problems related to calculating interest and maturity dates.</w:t>
      </w:r>
    </w:p>
    <w:p w:rsidR="003168A3" w:rsidRPr="003168A3" w:rsidRDefault="003168A3" w:rsidP="00E52F37">
      <w:pPr>
        <w:pStyle w:val="ListParagraph"/>
        <w:rPr>
          <w:b/>
        </w:rPr>
      </w:pPr>
    </w:p>
    <w:p w:rsidR="00DC1323" w:rsidRDefault="00DC1323" w:rsidP="00DC1323">
      <w:pPr>
        <w:rPr>
          <w:b/>
          <w:sz w:val="20"/>
        </w:rPr>
      </w:pPr>
    </w:p>
    <w:p w:rsidR="00E52F37" w:rsidRDefault="00E52F37" w:rsidP="00DC1323">
      <w:pPr>
        <w:rPr>
          <w:b/>
          <w:sz w:val="20"/>
        </w:rPr>
      </w:pPr>
    </w:p>
    <w:p w:rsidR="00E52F37" w:rsidRDefault="00E52F37" w:rsidP="00DC1323">
      <w:pPr>
        <w:rPr>
          <w:b/>
          <w:sz w:val="20"/>
        </w:rPr>
      </w:pPr>
    </w:p>
    <w:p w:rsidR="00E52F37" w:rsidRDefault="00E52F37" w:rsidP="00DC1323">
      <w:pPr>
        <w:rPr>
          <w:b/>
          <w:sz w:val="20"/>
        </w:rPr>
      </w:pPr>
    </w:p>
    <w:p w:rsidR="00E52F37" w:rsidRDefault="00E52F37" w:rsidP="00DC1323">
      <w:pPr>
        <w:rPr>
          <w:b/>
          <w:sz w:val="20"/>
        </w:rPr>
      </w:pPr>
    </w:p>
    <w:p w:rsidR="00E52F37" w:rsidRDefault="00E52F37" w:rsidP="00DC1323">
      <w:pPr>
        <w:rPr>
          <w:b/>
          <w:sz w:val="20"/>
        </w:rPr>
      </w:pPr>
    </w:p>
    <w:p w:rsidR="00E52F37" w:rsidRDefault="00E52F37" w:rsidP="00DC1323">
      <w:pPr>
        <w:rPr>
          <w:b/>
          <w:sz w:val="20"/>
        </w:rPr>
      </w:pPr>
    </w:p>
    <w:p w:rsidR="009C30E6" w:rsidRDefault="009C30E6" w:rsidP="00DC1323">
      <w:pPr>
        <w:rPr>
          <w:b/>
          <w:sz w:val="20"/>
        </w:rPr>
      </w:pPr>
    </w:p>
    <w:p w:rsidR="009C30E6" w:rsidRDefault="009C30E6" w:rsidP="00DC1323">
      <w:pPr>
        <w:rPr>
          <w:b/>
          <w:sz w:val="20"/>
        </w:rPr>
      </w:pPr>
    </w:p>
    <w:p w:rsidR="009C30E6" w:rsidRDefault="009C30E6" w:rsidP="00DC1323">
      <w:pPr>
        <w:rPr>
          <w:b/>
          <w:sz w:val="20"/>
        </w:rPr>
      </w:pPr>
    </w:p>
    <w:p w:rsidR="009C30E6" w:rsidRDefault="009C30E6" w:rsidP="00DC1323">
      <w:pPr>
        <w:rPr>
          <w:b/>
          <w:sz w:val="20"/>
        </w:rPr>
      </w:pPr>
    </w:p>
    <w:p w:rsidR="009C30E6" w:rsidRDefault="009C30E6" w:rsidP="00DC1323">
      <w:pPr>
        <w:rPr>
          <w:b/>
          <w:sz w:val="20"/>
        </w:rPr>
      </w:pPr>
    </w:p>
    <w:p w:rsidR="009C30E6" w:rsidRDefault="009C30E6" w:rsidP="00DC1323">
      <w:pPr>
        <w:rPr>
          <w:b/>
          <w:sz w:val="20"/>
        </w:rPr>
      </w:pPr>
    </w:p>
    <w:p w:rsidR="009C30E6" w:rsidRDefault="009C30E6" w:rsidP="00DC1323">
      <w:pPr>
        <w:rPr>
          <w:b/>
          <w:sz w:val="20"/>
        </w:rPr>
      </w:pPr>
    </w:p>
    <w:p w:rsidR="009C30E6" w:rsidRDefault="009C30E6" w:rsidP="00DC1323">
      <w:pPr>
        <w:rPr>
          <w:b/>
          <w:sz w:val="20"/>
        </w:rPr>
      </w:pPr>
    </w:p>
    <w:p w:rsidR="009C30E6" w:rsidRDefault="009C30E6" w:rsidP="00DC1323">
      <w:pPr>
        <w:rPr>
          <w:b/>
          <w:sz w:val="20"/>
        </w:rPr>
      </w:pPr>
    </w:p>
    <w:p w:rsidR="009C30E6" w:rsidRDefault="009C30E6" w:rsidP="00DC1323">
      <w:pPr>
        <w:rPr>
          <w:b/>
          <w:sz w:val="20"/>
        </w:rPr>
      </w:pPr>
    </w:p>
    <w:p w:rsidR="009C30E6" w:rsidRDefault="009C30E6" w:rsidP="00DC1323">
      <w:pPr>
        <w:rPr>
          <w:b/>
          <w:sz w:val="20"/>
        </w:rPr>
      </w:pPr>
    </w:p>
    <w:p w:rsidR="00E52F37" w:rsidRDefault="00E52F37" w:rsidP="00DC1323">
      <w:pPr>
        <w:rPr>
          <w:b/>
          <w:sz w:val="20"/>
        </w:rPr>
      </w:pPr>
    </w:p>
    <w:p w:rsidR="00E52F37" w:rsidRDefault="00E52F37" w:rsidP="00DC1323">
      <w:pPr>
        <w:rPr>
          <w:b/>
          <w:sz w:val="20"/>
        </w:rPr>
      </w:pPr>
    </w:p>
    <w:p w:rsidR="00DC1323" w:rsidRPr="00ED0043" w:rsidRDefault="00DC1323" w:rsidP="00DC13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ED0043">
        <w:rPr>
          <w:b/>
          <w:sz w:val="28"/>
          <w:szCs w:val="28"/>
        </w:rPr>
        <w:t xml:space="preserve">Unit: </w:t>
      </w:r>
      <w:r>
        <w:rPr>
          <w:b/>
          <w:sz w:val="28"/>
          <w:szCs w:val="28"/>
        </w:rPr>
        <w:t xml:space="preserve"> Accounting System Setup</w:t>
      </w:r>
    </w:p>
    <w:p w:rsidR="00DC1323" w:rsidRDefault="00DC1323" w:rsidP="00DC1323">
      <w:pPr>
        <w:rPr>
          <w:sz w:val="20"/>
          <w:szCs w:val="20"/>
        </w:rPr>
      </w:pPr>
      <w:r w:rsidRPr="00ED0043">
        <w:rPr>
          <w:b/>
        </w:rPr>
        <w:t xml:space="preserve">Estimated Time: </w:t>
      </w:r>
      <w:r w:rsidR="00172148" w:rsidRPr="00172148">
        <w:rPr>
          <w:sz w:val="20"/>
          <w:szCs w:val="20"/>
        </w:rPr>
        <w:t>1 Week</w:t>
      </w:r>
    </w:p>
    <w:p w:rsidR="003168A3" w:rsidRPr="003168A3" w:rsidRDefault="003168A3" w:rsidP="00DC1323">
      <w:pPr>
        <w:rPr>
          <w:b/>
          <w:sz w:val="18"/>
          <w:szCs w:val="18"/>
        </w:rPr>
      </w:pPr>
    </w:p>
    <w:p w:rsidR="00DC1323" w:rsidRPr="00DC1323" w:rsidRDefault="00DC1323" w:rsidP="00DC1323">
      <w:pPr>
        <w:rPr>
          <w:b/>
          <w:sz w:val="20"/>
        </w:rPr>
      </w:pPr>
      <w:r w:rsidRPr="00ED0043">
        <w:rPr>
          <w:b/>
        </w:rPr>
        <w:t>Standard Alignment:</w:t>
      </w:r>
    </w:p>
    <w:p w:rsidR="00DC1323" w:rsidRPr="00603997" w:rsidRDefault="00603997" w:rsidP="00DC1323">
      <w:pPr>
        <w:rPr>
          <w:color w:val="000000"/>
          <w:sz w:val="20"/>
          <w:szCs w:val="20"/>
        </w:rPr>
      </w:pPr>
      <w:r w:rsidRPr="00603997">
        <w:rPr>
          <w:color w:val="000000"/>
          <w:sz w:val="20"/>
          <w:szCs w:val="20"/>
        </w:rPr>
        <w:t>2.2.11.F</w:t>
      </w:r>
      <w:r w:rsidR="005A6683">
        <w:rPr>
          <w:color w:val="000000"/>
          <w:sz w:val="20"/>
          <w:szCs w:val="20"/>
        </w:rPr>
        <w:t xml:space="preserve"> - </w:t>
      </w:r>
      <w:r w:rsidRPr="00603997">
        <w:rPr>
          <w:color w:val="000000"/>
          <w:sz w:val="20"/>
          <w:szCs w:val="20"/>
        </w:rPr>
        <w:t xml:space="preserve"> Demonstrate skills for using computer spreadsheets and scientific and graphing calculators.</w:t>
      </w:r>
    </w:p>
    <w:p w:rsidR="00603997" w:rsidRDefault="00603997" w:rsidP="00DC1323">
      <w:pPr>
        <w:rPr>
          <w:color w:val="000000"/>
          <w:sz w:val="20"/>
          <w:szCs w:val="20"/>
        </w:rPr>
      </w:pPr>
      <w:r w:rsidRPr="00603997">
        <w:rPr>
          <w:color w:val="000000"/>
          <w:sz w:val="20"/>
          <w:szCs w:val="20"/>
        </w:rPr>
        <w:t xml:space="preserve">2.5.11.A </w:t>
      </w:r>
      <w:r w:rsidR="005A6683">
        <w:rPr>
          <w:color w:val="000000"/>
          <w:sz w:val="20"/>
          <w:szCs w:val="20"/>
        </w:rPr>
        <w:t xml:space="preserve"> - </w:t>
      </w:r>
      <w:r w:rsidRPr="00603997">
        <w:rPr>
          <w:color w:val="000000"/>
          <w:sz w:val="20"/>
          <w:szCs w:val="20"/>
        </w:rPr>
        <w:t xml:space="preserve">Select and use appropriate mathematical concepts and techniques from different areas of mathematics and apply them to </w:t>
      </w:r>
    </w:p>
    <w:p w:rsidR="003168A3" w:rsidRDefault="00603997" w:rsidP="00DC1323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</w:t>
      </w:r>
      <w:proofErr w:type="gramStart"/>
      <w:r w:rsidRPr="00603997">
        <w:rPr>
          <w:color w:val="000000"/>
          <w:sz w:val="20"/>
          <w:szCs w:val="20"/>
        </w:rPr>
        <w:t>solving</w:t>
      </w:r>
      <w:proofErr w:type="gramEnd"/>
      <w:r w:rsidRPr="00603997">
        <w:rPr>
          <w:color w:val="000000"/>
          <w:sz w:val="20"/>
          <w:szCs w:val="20"/>
        </w:rPr>
        <w:t xml:space="preserve"> non-routine and multi-step problems.</w:t>
      </w:r>
    </w:p>
    <w:p w:rsidR="00E52F37" w:rsidRDefault="00E52F37" w:rsidP="00DC1323">
      <w:pPr>
        <w:rPr>
          <w:color w:val="000000"/>
          <w:sz w:val="20"/>
          <w:szCs w:val="20"/>
        </w:rPr>
      </w:pPr>
    </w:p>
    <w:p w:rsidR="00E52F37" w:rsidRDefault="00E52F37" w:rsidP="00DC1323">
      <w:pPr>
        <w:rPr>
          <w:color w:val="000000"/>
          <w:sz w:val="20"/>
          <w:szCs w:val="20"/>
        </w:rPr>
      </w:pPr>
    </w:p>
    <w:p w:rsidR="00DC1323" w:rsidRPr="003168A3" w:rsidRDefault="00DC1323" w:rsidP="00DC1323">
      <w:pPr>
        <w:rPr>
          <w:color w:val="000000"/>
          <w:sz w:val="20"/>
          <w:szCs w:val="20"/>
        </w:rPr>
      </w:pPr>
      <w:r w:rsidRPr="00ED0043">
        <w:rPr>
          <w:b/>
        </w:rPr>
        <w:t>Curricular Objectives:</w:t>
      </w:r>
    </w:p>
    <w:p w:rsidR="00DC1323" w:rsidRPr="00E52F37" w:rsidRDefault="00DC1323" w:rsidP="00DC1323">
      <w:pPr>
        <w:pStyle w:val="ListParagraph"/>
        <w:numPr>
          <w:ilvl w:val="0"/>
          <w:numId w:val="1"/>
        </w:numPr>
      </w:pPr>
      <w:r w:rsidRPr="00E52F37">
        <w:t>Automated Accounting</w:t>
      </w:r>
    </w:p>
    <w:p w:rsidR="00DC1323" w:rsidRDefault="00DC1323" w:rsidP="00DC1323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Establish general company information.</w:t>
      </w:r>
    </w:p>
    <w:p w:rsidR="00DC1323" w:rsidRPr="00830489" w:rsidRDefault="00DC1323" w:rsidP="00DC1323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</w:rPr>
        <w:t>Establish a chart of accounts, vendors and customers.</w:t>
      </w:r>
    </w:p>
    <w:p w:rsidR="00DC1323" w:rsidRPr="00F67BF1" w:rsidRDefault="00AE2CDB" w:rsidP="00DC1323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</w:rPr>
        <w:t>Establish required accounts, payroll accounts, account classifications, extended classifications, and account subtotals.</w:t>
      </w:r>
    </w:p>
    <w:p w:rsidR="00F67BF1" w:rsidRDefault="00BB3871" w:rsidP="00DC1323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Enter the opening balances for the general ledger, accounts payable, accounts receivable and budget.</w:t>
      </w:r>
    </w:p>
    <w:p w:rsidR="00BB3871" w:rsidRDefault="00BB3871" w:rsidP="00DC1323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Perform setup for plant assets, payroll, and inventory.</w:t>
      </w:r>
    </w:p>
    <w:p w:rsidR="00BB3871" w:rsidRPr="00830489" w:rsidRDefault="00BB3871" w:rsidP="00DC1323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Display and print setup information.</w:t>
      </w:r>
    </w:p>
    <w:p w:rsidR="00BB3871" w:rsidRDefault="00BB3871" w:rsidP="00DC1323">
      <w:pPr>
        <w:rPr>
          <w:b/>
        </w:rPr>
      </w:pPr>
    </w:p>
    <w:p w:rsidR="00BB3871" w:rsidRDefault="00BB3871" w:rsidP="00DC1323">
      <w:pPr>
        <w:rPr>
          <w:b/>
        </w:rPr>
      </w:pPr>
    </w:p>
    <w:p w:rsidR="00DC1323" w:rsidRDefault="00DC1323" w:rsidP="00DC1323">
      <w:pPr>
        <w:rPr>
          <w:b/>
        </w:rPr>
      </w:pPr>
      <w:r w:rsidRPr="00ED0043">
        <w:rPr>
          <w:b/>
        </w:rPr>
        <w:t>Assessments/ Measurement of Objectives:</w:t>
      </w:r>
    </w:p>
    <w:p w:rsidR="00DC1323" w:rsidRDefault="00BB3871" w:rsidP="00DC1323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Automated accounting problems related to setting up an accounting system.</w:t>
      </w:r>
    </w:p>
    <w:p w:rsidR="00172148" w:rsidRDefault="00172148" w:rsidP="00DC1323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Audit Exams.</w:t>
      </w:r>
    </w:p>
    <w:p w:rsidR="00BB3871" w:rsidRPr="00BB3871" w:rsidRDefault="00BB3871" w:rsidP="00BB3871">
      <w:pPr>
        <w:rPr>
          <w:sz w:val="20"/>
          <w:szCs w:val="20"/>
        </w:rPr>
      </w:pPr>
    </w:p>
    <w:p w:rsidR="00DC1323" w:rsidRDefault="00DC1323" w:rsidP="003168A3">
      <w:pPr>
        <w:rPr>
          <w:b/>
        </w:rPr>
      </w:pPr>
      <w:r w:rsidRPr="00ED0043">
        <w:rPr>
          <w:b/>
        </w:rPr>
        <w:t>Suggested Methods of Instruction / Learning Activities:</w:t>
      </w:r>
    </w:p>
    <w:p w:rsidR="003168A3" w:rsidRDefault="003168A3" w:rsidP="003168A3">
      <w:pPr>
        <w:pStyle w:val="ListParagraph"/>
        <w:numPr>
          <w:ilvl w:val="0"/>
          <w:numId w:val="28"/>
        </w:numPr>
        <w:rPr>
          <w:sz w:val="20"/>
          <w:szCs w:val="20"/>
        </w:rPr>
      </w:pPr>
      <w:r w:rsidRPr="003168A3">
        <w:rPr>
          <w:sz w:val="20"/>
          <w:szCs w:val="20"/>
        </w:rPr>
        <w:t>Guided demonstration</w:t>
      </w:r>
      <w:r>
        <w:rPr>
          <w:sz w:val="20"/>
          <w:szCs w:val="20"/>
        </w:rPr>
        <w:t xml:space="preserve"> as well as self-directed instruction.</w:t>
      </w:r>
    </w:p>
    <w:p w:rsidR="003168A3" w:rsidRPr="003168A3" w:rsidRDefault="003168A3" w:rsidP="003168A3">
      <w:pPr>
        <w:pStyle w:val="ListParagraph"/>
        <w:numPr>
          <w:ilvl w:val="0"/>
          <w:numId w:val="28"/>
        </w:numPr>
        <w:rPr>
          <w:sz w:val="20"/>
          <w:szCs w:val="20"/>
        </w:rPr>
      </w:pPr>
      <w:r>
        <w:rPr>
          <w:sz w:val="20"/>
          <w:szCs w:val="20"/>
        </w:rPr>
        <w:t xml:space="preserve">Apply </w:t>
      </w:r>
      <w:r w:rsidR="00E52F37">
        <w:rPr>
          <w:sz w:val="20"/>
          <w:szCs w:val="20"/>
        </w:rPr>
        <w:t xml:space="preserve">automated </w:t>
      </w:r>
      <w:r>
        <w:rPr>
          <w:sz w:val="20"/>
          <w:szCs w:val="20"/>
        </w:rPr>
        <w:t>technology.</w:t>
      </w:r>
    </w:p>
    <w:p w:rsidR="00335869" w:rsidRDefault="00335869" w:rsidP="009F1E96">
      <w:pPr>
        <w:rPr>
          <w:b/>
          <w:sz w:val="20"/>
        </w:rPr>
      </w:pPr>
    </w:p>
    <w:sectPr w:rsidR="00335869" w:rsidSect="00543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148" w:rsidRDefault="00172148" w:rsidP="00451837">
      <w:r>
        <w:separator/>
      </w:r>
    </w:p>
  </w:endnote>
  <w:endnote w:type="continuationSeparator" w:id="1">
    <w:p w:rsidR="00172148" w:rsidRDefault="00172148" w:rsidP="00451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45A" w:rsidRDefault="007A54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794" w:rsidRDefault="007A545A">
    <w:pPr>
      <w:pStyle w:val="Footer"/>
    </w:pPr>
    <w:r>
      <w:t xml:space="preserve">PCSD Board Approved June </w:t>
    </w:r>
    <w:r>
      <w:t>2009</w:t>
    </w:r>
  </w:p>
  <w:p w:rsidR="00172148" w:rsidRDefault="0017214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45A" w:rsidRDefault="007A54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148" w:rsidRDefault="00172148" w:rsidP="00451837">
      <w:r>
        <w:separator/>
      </w:r>
    </w:p>
  </w:footnote>
  <w:footnote w:type="continuationSeparator" w:id="1">
    <w:p w:rsidR="00172148" w:rsidRDefault="00172148" w:rsidP="004518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45A" w:rsidRDefault="007A54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45A" w:rsidRDefault="007A545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45A" w:rsidRDefault="007A54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A9D"/>
    <w:multiLevelType w:val="hybridMultilevel"/>
    <w:tmpl w:val="220A5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41ECC"/>
    <w:multiLevelType w:val="hybridMultilevel"/>
    <w:tmpl w:val="DBF62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83BA0"/>
    <w:multiLevelType w:val="hybridMultilevel"/>
    <w:tmpl w:val="701EA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C577E"/>
    <w:multiLevelType w:val="hybridMultilevel"/>
    <w:tmpl w:val="A3ACB0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14A7A"/>
    <w:multiLevelType w:val="hybridMultilevel"/>
    <w:tmpl w:val="EFC85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44E3E"/>
    <w:multiLevelType w:val="hybridMultilevel"/>
    <w:tmpl w:val="C1600B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A8B4D44"/>
    <w:multiLevelType w:val="hybridMultilevel"/>
    <w:tmpl w:val="E4FEA7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112B3"/>
    <w:multiLevelType w:val="hybridMultilevel"/>
    <w:tmpl w:val="19CCFE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C5435"/>
    <w:multiLevelType w:val="hybridMultilevel"/>
    <w:tmpl w:val="6F3CE2D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DD17284"/>
    <w:multiLevelType w:val="hybridMultilevel"/>
    <w:tmpl w:val="8548C3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B0DDB"/>
    <w:multiLevelType w:val="hybridMultilevel"/>
    <w:tmpl w:val="8548C3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527E55"/>
    <w:multiLevelType w:val="hybridMultilevel"/>
    <w:tmpl w:val="90B6F9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52A7A"/>
    <w:multiLevelType w:val="hybridMultilevel"/>
    <w:tmpl w:val="716491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94A039E"/>
    <w:multiLevelType w:val="hybridMultilevel"/>
    <w:tmpl w:val="F4C4C2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5E64A8"/>
    <w:multiLevelType w:val="hybridMultilevel"/>
    <w:tmpl w:val="92567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A7DEC"/>
    <w:multiLevelType w:val="hybridMultilevel"/>
    <w:tmpl w:val="43AA541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90721B"/>
    <w:multiLevelType w:val="hybridMultilevel"/>
    <w:tmpl w:val="9D86AB8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AA47EC"/>
    <w:multiLevelType w:val="hybridMultilevel"/>
    <w:tmpl w:val="D974F5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F6F1A"/>
    <w:multiLevelType w:val="hybridMultilevel"/>
    <w:tmpl w:val="F542A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A567D2A"/>
    <w:multiLevelType w:val="hybridMultilevel"/>
    <w:tmpl w:val="2BBE86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F26C3"/>
    <w:multiLevelType w:val="hybridMultilevel"/>
    <w:tmpl w:val="6894728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E5F4AA5"/>
    <w:multiLevelType w:val="hybridMultilevel"/>
    <w:tmpl w:val="DFE624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803C64"/>
    <w:multiLevelType w:val="hybridMultilevel"/>
    <w:tmpl w:val="B24456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511375"/>
    <w:multiLevelType w:val="hybridMultilevel"/>
    <w:tmpl w:val="4C6AF23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7BB7BBB"/>
    <w:multiLevelType w:val="hybridMultilevel"/>
    <w:tmpl w:val="0B088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BF355F"/>
    <w:multiLevelType w:val="hybridMultilevel"/>
    <w:tmpl w:val="9A66C4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EF1758E"/>
    <w:multiLevelType w:val="hybridMultilevel"/>
    <w:tmpl w:val="48C08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55248D"/>
    <w:multiLevelType w:val="hybridMultilevel"/>
    <w:tmpl w:val="E4FEA7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22"/>
  </w:num>
  <w:num w:numId="4">
    <w:abstractNumId w:val="3"/>
  </w:num>
  <w:num w:numId="5">
    <w:abstractNumId w:val="11"/>
  </w:num>
  <w:num w:numId="6">
    <w:abstractNumId w:val="16"/>
  </w:num>
  <w:num w:numId="7">
    <w:abstractNumId w:val="7"/>
  </w:num>
  <w:num w:numId="8">
    <w:abstractNumId w:val="17"/>
  </w:num>
  <w:num w:numId="9">
    <w:abstractNumId w:val="5"/>
  </w:num>
  <w:num w:numId="10">
    <w:abstractNumId w:val="20"/>
  </w:num>
  <w:num w:numId="11">
    <w:abstractNumId w:val="18"/>
  </w:num>
  <w:num w:numId="12">
    <w:abstractNumId w:val="8"/>
  </w:num>
  <w:num w:numId="13">
    <w:abstractNumId w:val="15"/>
  </w:num>
  <w:num w:numId="14">
    <w:abstractNumId w:val="21"/>
  </w:num>
  <w:num w:numId="15">
    <w:abstractNumId w:val="23"/>
  </w:num>
  <w:num w:numId="16">
    <w:abstractNumId w:val="13"/>
  </w:num>
  <w:num w:numId="17">
    <w:abstractNumId w:val="25"/>
  </w:num>
  <w:num w:numId="18">
    <w:abstractNumId w:val="0"/>
  </w:num>
  <w:num w:numId="19">
    <w:abstractNumId w:val="12"/>
  </w:num>
  <w:num w:numId="20">
    <w:abstractNumId w:val="26"/>
  </w:num>
  <w:num w:numId="21">
    <w:abstractNumId w:val="27"/>
  </w:num>
  <w:num w:numId="22">
    <w:abstractNumId w:val="1"/>
  </w:num>
  <w:num w:numId="23">
    <w:abstractNumId w:val="10"/>
  </w:num>
  <w:num w:numId="24">
    <w:abstractNumId w:val="9"/>
  </w:num>
  <w:num w:numId="25">
    <w:abstractNumId w:val="19"/>
  </w:num>
  <w:num w:numId="26">
    <w:abstractNumId w:val="24"/>
  </w:num>
  <w:num w:numId="27">
    <w:abstractNumId w:val="4"/>
  </w:num>
  <w:num w:numId="2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703482"/>
    <w:rsid w:val="00047CC7"/>
    <w:rsid w:val="00055CF1"/>
    <w:rsid w:val="00105F8A"/>
    <w:rsid w:val="00131FBD"/>
    <w:rsid w:val="00164C13"/>
    <w:rsid w:val="00172148"/>
    <w:rsid w:val="001F4677"/>
    <w:rsid w:val="00235FDA"/>
    <w:rsid w:val="00253C0D"/>
    <w:rsid w:val="0027497E"/>
    <w:rsid w:val="00304C29"/>
    <w:rsid w:val="003168A3"/>
    <w:rsid w:val="00335869"/>
    <w:rsid w:val="00350A61"/>
    <w:rsid w:val="003A373F"/>
    <w:rsid w:val="003A65E0"/>
    <w:rsid w:val="003C704B"/>
    <w:rsid w:val="00411B9C"/>
    <w:rsid w:val="00451837"/>
    <w:rsid w:val="004C36D5"/>
    <w:rsid w:val="004E783E"/>
    <w:rsid w:val="00543609"/>
    <w:rsid w:val="005639E5"/>
    <w:rsid w:val="0059359F"/>
    <w:rsid w:val="005A6683"/>
    <w:rsid w:val="005F0F13"/>
    <w:rsid w:val="00603997"/>
    <w:rsid w:val="006B77AF"/>
    <w:rsid w:val="006F49F3"/>
    <w:rsid w:val="00703482"/>
    <w:rsid w:val="00706E26"/>
    <w:rsid w:val="00713DFA"/>
    <w:rsid w:val="007A545A"/>
    <w:rsid w:val="007B5143"/>
    <w:rsid w:val="00830489"/>
    <w:rsid w:val="008B4A83"/>
    <w:rsid w:val="00913BB6"/>
    <w:rsid w:val="009226D5"/>
    <w:rsid w:val="009C30E6"/>
    <w:rsid w:val="009F1E96"/>
    <w:rsid w:val="00A74EC2"/>
    <w:rsid w:val="00AD475B"/>
    <w:rsid w:val="00AE2CDB"/>
    <w:rsid w:val="00BB3871"/>
    <w:rsid w:val="00BB4794"/>
    <w:rsid w:val="00BE4B54"/>
    <w:rsid w:val="00C51922"/>
    <w:rsid w:val="00CC4867"/>
    <w:rsid w:val="00DC1323"/>
    <w:rsid w:val="00E11EED"/>
    <w:rsid w:val="00E52F37"/>
    <w:rsid w:val="00E95AB6"/>
    <w:rsid w:val="00ED0043"/>
    <w:rsid w:val="00ED1704"/>
    <w:rsid w:val="00F67BF1"/>
    <w:rsid w:val="00F77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C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05F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5F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05F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2">
    <w:name w:val="Table Classic 2"/>
    <w:basedOn w:val="TableNormal"/>
    <w:rsid w:val="00105F8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451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5183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18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8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304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1398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Penn Cambria Curriculum</vt:lpstr>
    </vt:vector>
  </TitlesOfParts>
  <Company>Penn Cambria School District</Company>
  <LinksUpToDate>false</LinksUpToDate>
  <CharactersWithSpaces>9463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Penn Cambria Curriculum</dc:title>
  <dc:subject/>
  <dc:creator>Penn Cambria</dc:creator>
  <cp:keywords/>
  <dc:description/>
  <cp:lastModifiedBy>Penn Cambria</cp:lastModifiedBy>
  <cp:revision>22</cp:revision>
  <cp:lastPrinted>2009-03-20T18:08:00Z</cp:lastPrinted>
  <dcterms:created xsi:type="dcterms:W3CDTF">2008-12-18T14:10:00Z</dcterms:created>
  <dcterms:modified xsi:type="dcterms:W3CDTF">2009-06-29T14:29:00Z</dcterms:modified>
</cp:coreProperties>
</file>